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76" w:rsidRDefault="00D14468" w:rsidP="006C1176">
      <w:pPr>
        <w:pStyle w:val="c41"/>
        <w:spacing w:before="0" w:beforeAutospacing="0" w:after="0" w:afterAutospacing="0"/>
        <w:ind w:left="20"/>
        <w:rPr>
          <w:rStyle w:val="c0"/>
          <w:b/>
          <w:bCs/>
          <w:color w:val="000000"/>
        </w:rPr>
      </w:pPr>
      <w:bookmarkStart w:id="0" w:name="_GoBack"/>
      <w:r>
        <w:rPr>
          <w:b/>
          <w:bCs/>
          <w:noProof/>
          <w:color w:val="000000"/>
        </w:rPr>
        <w:drawing>
          <wp:inline distT="0" distB="0" distL="0" distR="0">
            <wp:extent cx="9936790" cy="6663266"/>
            <wp:effectExtent l="0" t="0" r="0" b="0"/>
            <wp:docPr id="2" name="Рисунок 2" descr="C:\Users\1\AppData\Local\Microsoft\Windows\Temporary Internet Files\Content.IE5\XLTGQ219\20190425_10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IE5\XLTGQ219\20190425_1014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95" t="12357" r="4648" b="8198"/>
                    <a:stretch/>
                  </pic:blipFill>
                  <pic:spPr bwMode="auto">
                    <a:xfrm>
                      <a:off x="0" y="0"/>
                      <a:ext cx="9938369" cy="666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C1176" w:rsidRPr="004D3627" w:rsidRDefault="00BA29FA" w:rsidP="00DE6FEA">
      <w:pPr>
        <w:pStyle w:val="a8"/>
        <w:spacing w:before="12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ПОЯСНИТЕЛЬНАЯ ЗАПИСКА</w:t>
      </w:r>
    </w:p>
    <w:p w:rsidR="00BA29FA" w:rsidRDefault="006C1176" w:rsidP="00BA29FA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>
        <w:t> </w:t>
      </w:r>
      <w:r w:rsidR="0095733D">
        <w:tab/>
      </w:r>
      <w:r w:rsidR="00BA29FA" w:rsidRPr="005152AF">
        <w:rPr>
          <w:rFonts w:ascii="Times New Roman" w:hAnsi="Times New Roman" w:cs="Times New Roman"/>
        </w:rPr>
        <w:t xml:space="preserve">Рабочая программа по обществознанию для </w:t>
      </w:r>
      <w:r w:rsidR="00BA29FA">
        <w:rPr>
          <w:rFonts w:ascii="Times New Roman" w:hAnsi="Times New Roman" w:cs="Times New Roman"/>
        </w:rPr>
        <w:t>7</w:t>
      </w:r>
      <w:r w:rsidR="00BA29FA" w:rsidRPr="005152AF">
        <w:rPr>
          <w:rFonts w:ascii="Times New Roman" w:hAnsi="Times New Roman" w:cs="Times New Roman"/>
        </w:rPr>
        <w:t xml:space="preserve"> класса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</w:t>
      </w:r>
    </w:p>
    <w:p w:rsidR="00BA29FA" w:rsidRPr="008C666E" w:rsidRDefault="00BA29FA" w:rsidP="00BA29FA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8C666E">
        <w:rPr>
          <w:rFonts w:ascii="Times New Roman" w:hAnsi="Times New Roman" w:cs="Times New Roman"/>
        </w:rPr>
        <w:t>Рабочая программа рассчитана на 3</w:t>
      </w:r>
      <w:r>
        <w:rPr>
          <w:rFonts w:ascii="Times New Roman" w:hAnsi="Times New Roman" w:cs="Times New Roman"/>
        </w:rPr>
        <w:t xml:space="preserve">5 </w:t>
      </w:r>
      <w:r w:rsidRPr="008C666E">
        <w:rPr>
          <w:rFonts w:ascii="Times New Roman" w:hAnsi="Times New Roman" w:cs="Times New Roman"/>
        </w:rPr>
        <w:t>учебных час</w:t>
      </w:r>
      <w:r>
        <w:rPr>
          <w:rFonts w:ascii="Times New Roman" w:hAnsi="Times New Roman" w:cs="Times New Roman"/>
        </w:rPr>
        <w:t xml:space="preserve">ов </w:t>
      </w:r>
      <w:r w:rsidRPr="008C666E">
        <w:rPr>
          <w:rFonts w:ascii="Times New Roman" w:hAnsi="Times New Roman" w:cs="Times New Roman"/>
        </w:rPr>
        <w:t>(1 час в неделю).</w:t>
      </w:r>
    </w:p>
    <w:p w:rsidR="00BA29FA" w:rsidRDefault="00BA29FA" w:rsidP="00BA29FA">
      <w:pPr>
        <w:pStyle w:val="a8"/>
        <w:spacing w:before="0" w:beforeAutospacing="0" w:after="0" w:afterAutospacing="0" w:line="276" w:lineRule="auto"/>
        <w:jc w:val="center"/>
        <w:rPr>
          <w:rStyle w:val="a9"/>
          <w:rFonts w:eastAsiaTheme="majorEastAsia"/>
          <w:sz w:val="28"/>
          <w:szCs w:val="28"/>
        </w:rPr>
      </w:pPr>
    </w:p>
    <w:p w:rsidR="006C1176" w:rsidRDefault="00BA29FA" w:rsidP="00BA29FA">
      <w:pPr>
        <w:pStyle w:val="a8"/>
        <w:spacing w:before="0" w:beforeAutospacing="0" w:after="0" w:afterAutospacing="0" w:line="276" w:lineRule="auto"/>
        <w:jc w:val="center"/>
        <w:rPr>
          <w:rStyle w:val="a9"/>
          <w:rFonts w:eastAsiaTheme="majorEastAsia"/>
          <w:sz w:val="28"/>
          <w:szCs w:val="28"/>
        </w:rPr>
      </w:pPr>
      <w:r>
        <w:rPr>
          <w:rStyle w:val="a9"/>
          <w:rFonts w:eastAsiaTheme="majorEastAsia"/>
          <w:sz w:val="28"/>
          <w:szCs w:val="28"/>
        </w:rPr>
        <w:t>ЦЕЛИ ИЗУЧЕНИЯ КУРСА:</w:t>
      </w:r>
    </w:p>
    <w:p w:rsidR="00BA29FA" w:rsidRPr="00BA29FA" w:rsidRDefault="00BA29FA" w:rsidP="00BA29FA">
      <w:pPr>
        <w:pStyle w:val="120"/>
        <w:shd w:val="clear" w:color="auto" w:fill="auto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BA29FA">
        <w:rPr>
          <w:rFonts w:ascii="Times New Roman" w:hAnsi="Times New Roman" w:cs="Times New Roman"/>
          <w:i w:val="0"/>
          <w:sz w:val="24"/>
          <w:szCs w:val="24"/>
        </w:rPr>
        <w:t>Изучение обществознания в основной школе направле</w:t>
      </w:r>
      <w:r w:rsidRPr="00BA29FA">
        <w:rPr>
          <w:rFonts w:ascii="Times New Roman" w:hAnsi="Times New Roman" w:cs="Times New Roman"/>
          <w:i w:val="0"/>
          <w:sz w:val="24"/>
          <w:szCs w:val="24"/>
        </w:rPr>
        <w:softHyphen/>
        <w:t>но на достижение следующих целей:</w:t>
      </w:r>
    </w:p>
    <w:p w:rsidR="00BA29FA" w:rsidRPr="00BA29FA" w:rsidRDefault="00BA29FA" w:rsidP="00BA29FA">
      <w:pPr>
        <w:pStyle w:val="20"/>
        <w:numPr>
          <w:ilvl w:val="0"/>
          <w:numId w:val="3"/>
        </w:numPr>
        <w:shd w:val="clear" w:color="auto" w:fill="auto"/>
        <w:tabs>
          <w:tab w:val="left" w:pos="27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Style w:val="20pt"/>
          <w:sz w:val="24"/>
          <w:szCs w:val="24"/>
        </w:rPr>
        <w:t xml:space="preserve">развитие </w:t>
      </w:r>
      <w:r w:rsidRPr="00BA29FA">
        <w:rPr>
          <w:rFonts w:ascii="Times New Roman" w:hAnsi="Times New Roman" w:cs="Times New Roman"/>
          <w:sz w:val="24"/>
          <w:szCs w:val="24"/>
        </w:rPr>
        <w:t>личности в ответственный период социального взросления человека (10—15 лет), её познавательных интере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сов, критического мышления в процессе восприятия социаль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BA29FA" w:rsidRPr="00BA29FA" w:rsidRDefault="00BA29FA" w:rsidP="00BA29FA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Style w:val="20pt"/>
          <w:sz w:val="24"/>
          <w:szCs w:val="24"/>
        </w:rPr>
        <w:t xml:space="preserve">воспитание </w:t>
      </w:r>
      <w:r w:rsidRPr="00BA29FA">
        <w:rPr>
          <w:rFonts w:ascii="Times New Roman" w:hAnsi="Times New Roman" w:cs="Times New Roman"/>
          <w:sz w:val="24"/>
          <w:szCs w:val="24"/>
        </w:rPr>
        <w:t>общероссийской идентичности, гражданской ответственности, уважения, к социальным нормам; привер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BA29FA" w:rsidRPr="00BA29FA" w:rsidRDefault="00BA29FA" w:rsidP="00BA29FA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Style w:val="20pt"/>
          <w:sz w:val="24"/>
          <w:szCs w:val="24"/>
        </w:rPr>
        <w:t xml:space="preserve">освоение </w:t>
      </w:r>
      <w:r w:rsidRPr="00BA29FA">
        <w:rPr>
          <w:rFonts w:ascii="Times New Roman" w:hAnsi="Times New Roman" w:cs="Times New Roman"/>
          <w:sz w:val="24"/>
          <w:szCs w:val="24"/>
        </w:rPr>
        <w:t>на уровне функциональной грамотности системы знаний, необходимых для социальной адаптации: об обще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стве; основных социальных ролях; о позитивно оценивае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BA29FA" w:rsidRPr="00BA29FA" w:rsidRDefault="00BA29FA" w:rsidP="00BA29FA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Fonts w:ascii="Times New Roman" w:hAnsi="Times New Roman" w:cs="Times New Roman"/>
          <w:sz w:val="24"/>
          <w:szCs w:val="24"/>
        </w:rPr>
        <w:t xml:space="preserve"> человеческой деятельности; способах регулирования общественных отно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шений; механизмах реализации и защиты прав человека и гражданина;</w:t>
      </w:r>
    </w:p>
    <w:p w:rsidR="00BA29FA" w:rsidRPr="00BA29FA" w:rsidRDefault="00BA29FA" w:rsidP="00BA29FA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23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Style w:val="20pt"/>
          <w:sz w:val="24"/>
          <w:szCs w:val="24"/>
        </w:rPr>
        <w:t xml:space="preserve">формирование </w:t>
      </w:r>
      <w:r w:rsidRPr="00BA29FA">
        <w:rPr>
          <w:rFonts w:ascii="Times New Roman" w:hAnsi="Times New Roman" w:cs="Times New Roman"/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личных национальностей и вероисповеданий; самостоятель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ной познавательной деятельности; правоотношений; семей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но-бытовых отношений.</w:t>
      </w:r>
    </w:p>
    <w:p w:rsidR="00BA29FA" w:rsidRDefault="00BA29FA" w:rsidP="00BA29FA">
      <w:pPr>
        <w:pStyle w:val="ParagraphStyle"/>
        <w:spacing w:before="120" w:after="120" w:line="228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>ХАРАКТЕРИСТИКА КУРСА</w:t>
      </w:r>
    </w:p>
    <w:p w:rsidR="00BA29FA" w:rsidRPr="00BA29FA" w:rsidRDefault="00BA29FA" w:rsidP="00BA29FA">
      <w:pPr>
        <w:pStyle w:val="20"/>
        <w:shd w:val="clear" w:color="auto" w:fill="auto"/>
        <w:spacing w:line="240" w:lineRule="auto"/>
        <w:ind w:firstLine="400"/>
        <w:jc w:val="both"/>
        <w:rPr>
          <w:rFonts w:ascii="Times New Roman" w:hAnsi="Times New Roman" w:cs="Times New Roman"/>
          <w:sz w:val="24"/>
          <w:szCs w:val="24"/>
        </w:rPr>
      </w:pPr>
      <w:r w:rsidRPr="00BA29FA">
        <w:rPr>
          <w:rFonts w:ascii="Times New Roman" w:hAnsi="Times New Roman" w:cs="Times New Roman"/>
          <w:sz w:val="24"/>
          <w:szCs w:val="24"/>
        </w:rPr>
        <w:t>В 7 классе школьники проходят важный рубеж своего социального взросления: им исполняется 14 лет, они полу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чают паспорт гражданина Российской Федерации, расши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беже социализации темы. Первая из них — «Регулирование поведения людей в обществе» — представляет собой цикл уроков, рассчитанных на формирование первоначальных и в определённой мере упорядоченных знаний о роли соци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вах ребёнка. Специальный урок посвящён необходимости подготовки учащегося к выполнению воинского долга. Вто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рая тема — «Человек в экономических отношениях» —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— про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изводству, в процессе которого реализуется её важнейшая роль в обществе — создание материальных благ для удовлет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ворения потребностей людей. При изучении экономических явлений акцент делается на раскрытии способов рациональ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ного поведения основных участников экономики — потреби</w:t>
      </w:r>
      <w:r w:rsidRPr="00BA29FA">
        <w:rPr>
          <w:rFonts w:ascii="Times New Roman" w:hAnsi="Times New Roman" w:cs="Times New Roman"/>
          <w:sz w:val="24"/>
          <w:szCs w:val="24"/>
        </w:rPr>
        <w:softHyphen/>
        <w:t>телей и производителей: Кроме того, программа предполагает раскрытие основной проблематики нравственных и правовых отношений человека и природы (тема «Человек и природа»).</w:t>
      </w:r>
    </w:p>
    <w:p w:rsidR="00BA29FA" w:rsidRDefault="00BA29FA" w:rsidP="00BA29FA">
      <w:pPr>
        <w:pStyle w:val="20"/>
        <w:shd w:val="clear" w:color="auto" w:fill="auto"/>
        <w:spacing w:line="211" w:lineRule="exact"/>
        <w:ind w:firstLine="400"/>
        <w:jc w:val="both"/>
        <w:rPr>
          <w:sz w:val="24"/>
          <w:szCs w:val="24"/>
        </w:rPr>
      </w:pPr>
    </w:p>
    <w:p w:rsidR="00BA29FA" w:rsidRPr="00593951" w:rsidRDefault="00BA29FA" w:rsidP="00BA29FA">
      <w:pPr>
        <w:pStyle w:val="20"/>
        <w:shd w:val="clear" w:color="auto" w:fill="auto"/>
        <w:spacing w:line="211" w:lineRule="exact"/>
        <w:ind w:firstLine="400"/>
        <w:jc w:val="both"/>
        <w:rPr>
          <w:b/>
          <w:sz w:val="24"/>
          <w:szCs w:val="24"/>
        </w:rPr>
      </w:pPr>
    </w:p>
    <w:p w:rsidR="00BA29FA" w:rsidRDefault="00BA29FA" w:rsidP="00BA29F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he-IL"/>
        </w:rPr>
      </w:pPr>
      <w:r w:rsidRPr="00593951">
        <w:rPr>
          <w:b/>
          <w:bCs/>
          <w:sz w:val="28"/>
          <w:szCs w:val="28"/>
          <w:lang w:bidi="he-IL"/>
        </w:rPr>
        <w:lastRenderedPageBreak/>
        <w:t>Основное содержание</w:t>
      </w:r>
      <w:r>
        <w:rPr>
          <w:b/>
          <w:bCs/>
          <w:sz w:val="28"/>
          <w:szCs w:val="28"/>
          <w:lang w:bidi="he-IL"/>
        </w:rPr>
        <w:t xml:space="preserve"> </w:t>
      </w:r>
      <w:r w:rsidRPr="00593951">
        <w:rPr>
          <w:b/>
          <w:bCs/>
          <w:sz w:val="28"/>
          <w:szCs w:val="28"/>
          <w:lang w:bidi="he-IL"/>
        </w:rPr>
        <w:t>курса обществознания 7 класс</w:t>
      </w:r>
    </w:p>
    <w:p w:rsidR="00BA29FA" w:rsidRDefault="00BA29FA" w:rsidP="00BA29F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bidi="he-IL"/>
        </w:rPr>
      </w:pPr>
    </w:p>
    <w:tbl>
      <w:tblPr>
        <w:tblW w:w="88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329"/>
        <w:gridCol w:w="2495"/>
      </w:tblGrid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0C4446" w:rsidRDefault="00BA29FA" w:rsidP="000C4446">
            <w:pPr>
              <w:pStyle w:val="ParagraphStyle"/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4446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0C4446" w:rsidRDefault="00BA29FA" w:rsidP="000C4446">
            <w:pPr>
              <w:pStyle w:val="ParagraphStyle"/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4446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D9D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0C4446" w:rsidP="000C4446">
            <w:pPr>
              <w:pStyle w:val="ParagraphStyle"/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ч.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167D9D">
              <w:rPr>
                <w:rStyle w:val="2MicrosoftSansSerif105pt"/>
                <w:rFonts w:ascii="Times New Roman" w:eastAsiaTheme="minorHAnsi" w:hAnsi="Times New Roman" w:cs="Times New Roman"/>
                <w:b w:val="0"/>
                <w:sz w:val="24"/>
                <w:szCs w:val="24"/>
              </w:rPr>
              <w:t xml:space="preserve">Регулирование поведения людей в обществе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0C4446" w:rsidP="00BC224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C224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ч.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</w:rPr>
            </w:pPr>
            <w:r w:rsidRPr="00167D9D">
              <w:rPr>
                <w:rStyle w:val="2MicrosoftSansSerif105pt"/>
                <w:rFonts w:ascii="Times New Roman" w:eastAsiaTheme="minorHAnsi" w:hAnsi="Times New Roman" w:cs="Times New Roman"/>
                <w:b w:val="0"/>
                <w:sz w:val="24"/>
                <w:szCs w:val="24"/>
              </w:rPr>
              <w:t xml:space="preserve">Человек в экономических отношениях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0C4446" w:rsidP="00BC2246">
            <w:pPr>
              <w:pStyle w:val="ParagraphStyle"/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BC2246">
              <w:rPr>
                <w:rFonts w:ascii="Times New Roman" w:eastAsia="Calibri" w:hAnsi="Times New Roman" w:cs="Times New Roman"/>
              </w:rPr>
              <w:t>5</w:t>
            </w:r>
            <w:r>
              <w:rPr>
                <w:rFonts w:ascii="Times New Roman" w:eastAsia="Calibri" w:hAnsi="Times New Roman" w:cs="Times New Roman"/>
              </w:rPr>
              <w:t xml:space="preserve"> ч.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jc w:val="both"/>
              <w:rPr>
                <w:rFonts w:eastAsia="Microsoft Sans Serif"/>
                <w:bCs/>
                <w:color w:val="000000"/>
                <w:lang w:bidi="ru-RU"/>
              </w:rPr>
            </w:pPr>
            <w:r w:rsidRPr="00167D9D">
              <w:rPr>
                <w:rStyle w:val="2MicrosoftSansSerif105pt"/>
                <w:rFonts w:ascii="Times New Roman" w:hAnsi="Times New Roman" w:cs="Times New Roman"/>
                <w:b w:val="0"/>
                <w:sz w:val="24"/>
                <w:szCs w:val="24"/>
              </w:rPr>
              <w:t xml:space="preserve">Человек и природа 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C77EF1" w:rsidP="000C4446">
            <w:pPr>
              <w:jc w:val="center"/>
              <w:rPr>
                <w:rFonts w:eastAsia="Microsoft Sans Serif"/>
                <w:bCs/>
                <w:color w:val="000000"/>
                <w:lang w:bidi="ru-RU"/>
              </w:rPr>
            </w:pPr>
            <w:r>
              <w:rPr>
                <w:rFonts w:eastAsia="Microsoft Sans Serif"/>
                <w:bCs/>
                <w:color w:val="000000"/>
                <w:lang w:bidi="ru-RU"/>
              </w:rPr>
              <w:t>6</w:t>
            </w:r>
            <w:r w:rsidR="000C4446">
              <w:rPr>
                <w:rFonts w:eastAsia="Microsoft Sans Serif"/>
                <w:bCs/>
                <w:color w:val="000000"/>
                <w:lang w:bidi="ru-RU"/>
              </w:rPr>
              <w:t xml:space="preserve"> ч.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167D9D">
              <w:rPr>
                <w:rFonts w:ascii="Times New Roman" w:hAnsi="Times New Roman" w:cs="Times New Roman"/>
              </w:rPr>
              <w:t>Заключительные уроки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CD06F2" w:rsidP="000C444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C4446">
              <w:rPr>
                <w:rFonts w:ascii="Times New Roman" w:hAnsi="Times New Roman" w:cs="Times New Roman"/>
              </w:rPr>
              <w:t xml:space="preserve"> ч.</w:t>
            </w:r>
          </w:p>
        </w:tc>
      </w:tr>
      <w:tr w:rsidR="00BA29FA" w:rsidRPr="00167D9D" w:rsidTr="000C4446">
        <w:trPr>
          <w:jc w:val="center"/>
        </w:trPr>
        <w:tc>
          <w:tcPr>
            <w:tcW w:w="6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A29FA" w:rsidRPr="00167D9D" w:rsidRDefault="00BA29FA" w:rsidP="00BA29FA">
            <w:pPr>
              <w:pStyle w:val="ParagraphStyle"/>
              <w:spacing w:line="252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167D9D">
              <w:rPr>
                <w:rFonts w:ascii="Times New Roman" w:eastAsia="Calibri" w:hAnsi="Times New Roman" w:cs="Times New Roman"/>
                <w:bCs/>
              </w:rPr>
              <w:t>Итого</w:t>
            </w:r>
            <w:r>
              <w:rPr>
                <w:rFonts w:ascii="Times New Roman" w:eastAsia="Calibri" w:hAnsi="Times New Roman" w:cs="Times New Roman"/>
                <w:bCs/>
              </w:rPr>
              <w:t>:</w:t>
            </w:r>
          </w:p>
        </w:tc>
        <w:tc>
          <w:tcPr>
            <w:tcW w:w="24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A29FA" w:rsidRPr="00167D9D" w:rsidRDefault="000C4446" w:rsidP="000C4446">
            <w:pPr>
              <w:pStyle w:val="ParagraphStyle"/>
              <w:spacing w:line="252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 ч.</w:t>
            </w:r>
          </w:p>
        </w:tc>
      </w:tr>
    </w:tbl>
    <w:p w:rsidR="000C4446" w:rsidRDefault="000C4446" w:rsidP="00F23463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>
        <w:rPr>
          <w:rStyle w:val="2MicrosoftSansSerif105pt"/>
          <w:rFonts w:ascii="Times New Roman" w:hAnsi="Times New Roman" w:cs="Times New Roman"/>
          <w:sz w:val="24"/>
          <w:szCs w:val="24"/>
        </w:rPr>
        <w:t>Вводный урок.</w:t>
      </w:r>
    </w:p>
    <w:p w:rsidR="00BA29FA" w:rsidRPr="000C4446" w:rsidRDefault="000C4446" w:rsidP="00F23463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Style w:val="2MicrosoftSansSerif105pt"/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. </w:t>
      </w:r>
      <w:r w:rsidR="00BA29FA" w:rsidRPr="000C4446"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Регулирование поведения людей в обществе. </w:t>
      </w:r>
    </w:p>
    <w:p w:rsidR="00986283" w:rsidRDefault="00986283" w:rsidP="00F23463">
      <w:r>
        <w:t xml:space="preserve">Социальные нормы. Многообразие правил поведения. Привычки, обычаи, ритуалы, обряды. Правила этикета и хорошие манеры. </w:t>
      </w:r>
    </w:p>
    <w:p w:rsidR="00986283" w:rsidRDefault="00986283" w:rsidP="00F23463">
      <w:r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986283" w:rsidRDefault="00986283" w:rsidP="00F23463">
      <w: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986283" w:rsidRDefault="00986283" w:rsidP="00F23463">
      <w: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986283" w:rsidRDefault="00986283" w:rsidP="00F23463">
      <w:r>
        <w:t xml:space="preserve">Дисциплина – необходимое условие существования общества и человека. Общеобязательная и специальная дисциплина. Дисциплина, воля и </w:t>
      </w:r>
      <w:r w:rsidR="00F23463">
        <w:t xml:space="preserve"> </w:t>
      </w:r>
      <w:r>
        <w:t>самовоспитание.</w:t>
      </w:r>
    </w:p>
    <w:p w:rsidR="00986283" w:rsidRDefault="00986283" w:rsidP="00F23463">
      <w: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986283" w:rsidRDefault="00986283" w:rsidP="00F23463">
      <w: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BA29FA" w:rsidRPr="000C4446" w:rsidRDefault="000C4446" w:rsidP="00F23463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Style w:val="2MicrosoftSansSerif105pt"/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. </w:t>
      </w:r>
      <w:r w:rsidR="00BA29FA" w:rsidRPr="000C4446">
        <w:rPr>
          <w:rStyle w:val="2MicrosoftSansSerif105pt"/>
          <w:rFonts w:ascii="Times New Roman" w:hAnsi="Times New Roman" w:cs="Times New Roman"/>
          <w:sz w:val="24"/>
          <w:szCs w:val="24"/>
        </w:rPr>
        <w:t>Человек в экономических отношениях</w:t>
      </w:r>
      <w:r>
        <w:rPr>
          <w:rStyle w:val="2MicrosoftSansSerif105pt"/>
          <w:rFonts w:ascii="Times New Roman" w:hAnsi="Times New Roman" w:cs="Times New Roman"/>
          <w:sz w:val="24"/>
          <w:szCs w:val="24"/>
        </w:rPr>
        <w:t>.</w:t>
      </w:r>
    </w:p>
    <w:p w:rsidR="00986283" w:rsidRPr="004728C6" w:rsidRDefault="00986283" w:rsidP="00F23463">
      <w:r w:rsidRPr="004728C6"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986283" w:rsidRPr="004728C6" w:rsidRDefault="00986283" w:rsidP="00986283">
      <w:r w:rsidRPr="004728C6"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986283" w:rsidRPr="004728C6" w:rsidRDefault="00986283" w:rsidP="00986283">
      <w:r w:rsidRPr="004728C6">
        <w:t>Производство, затраты, выручка, прибыль. Производство и труд. Издержки, выручка, прибыль.</w:t>
      </w:r>
    </w:p>
    <w:p w:rsidR="00986283" w:rsidRPr="004728C6" w:rsidRDefault="00986283" w:rsidP="00986283">
      <w:r w:rsidRPr="004728C6"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986283" w:rsidRPr="004728C6" w:rsidRDefault="00986283" w:rsidP="00986283">
      <w:r w:rsidRPr="004728C6">
        <w:t>Обмен, торговля, реклама. Товары и услуги. Обмен, торговля. Формы торговли. Реклама.</w:t>
      </w:r>
    </w:p>
    <w:p w:rsidR="00986283" w:rsidRPr="004728C6" w:rsidRDefault="00986283" w:rsidP="00986283">
      <w:r w:rsidRPr="004728C6"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986283" w:rsidRPr="004728C6" w:rsidRDefault="00986283" w:rsidP="00986283">
      <w:r w:rsidRPr="004728C6">
        <w:t xml:space="preserve"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 </w:t>
      </w:r>
    </w:p>
    <w:p w:rsidR="00986283" w:rsidRPr="004728C6" w:rsidRDefault="00986283" w:rsidP="00986283">
      <w:r w:rsidRPr="00986283">
        <w:rPr>
          <w:i/>
        </w:rPr>
        <w:lastRenderedPageBreak/>
        <w:t>Основные понятия</w:t>
      </w:r>
      <w:r w:rsidRPr="004728C6">
        <w:t>: экономика, техника, технология, НТР, НТП. Экономическая система, рыночная экономика, рынок, факторы  производства, конкуренция, спрос, предложение</w:t>
      </w:r>
      <w:proofErr w:type="gramStart"/>
      <w:r w:rsidRPr="004728C6">
        <w:t>.</w:t>
      </w:r>
      <w:proofErr w:type="gramEnd"/>
      <w:r w:rsidRPr="004728C6">
        <w:t xml:space="preserve"> </w:t>
      </w:r>
      <w:proofErr w:type="gramStart"/>
      <w:r w:rsidRPr="004728C6">
        <w:t>э</w:t>
      </w:r>
      <w:proofErr w:type="gramEnd"/>
      <w:r w:rsidRPr="004728C6">
        <w:t>кономические задачи государства,  государственный бюджет, налоговая система, функции денег, бизнес, реклама.</w:t>
      </w:r>
    </w:p>
    <w:p w:rsidR="00BA29FA" w:rsidRPr="000C4446" w:rsidRDefault="000C4446" w:rsidP="00F23463">
      <w:pPr>
        <w:autoSpaceDE w:val="0"/>
        <w:autoSpaceDN w:val="0"/>
        <w:adjustRightInd w:val="0"/>
        <w:ind w:firstLine="708"/>
        <w:jc w:val="both"/>
        <w:rPr>
          <w:rStyle w:val="2MicrosoftSansSerif105pt"/>
          <w:rFonts w:ascii="Times New Roman" w:hAnsi="Times New Roman" w:cs="Times New Roman"/>
          <w:sz w:val="24"/>
          <w:szCs w:val="24"/>
        </w:rPr>
      </w:pP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Style w:val="2MicrosoftSansSerif105pt"/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. </w:t>
      </w:r>
      <w:r w:rsidR="00BA29FA" w:rsidRPr="000C4446">
        <w:rPr>
          <w:rStyle w:val="2MicrosoftSansSerif105pt"/>
          <w:rFonts w:ascii="Times New Roman" w:hAnsi="Times New Roman" w:cs="Times New Roman"/>
          <w:sz w:val="24"/>
          <w:szCs w:val="24"/>
        </w:rPr>
        <w:t>Человек и природа</w:t>
      </w:r>
      <w:r>
        <w:rPr>
          <w:rStyle w:val="2MicrosoftSansSerif105pt"/>
          <w:rFonts w:ascii="Times New Roman" w:hAnsi="Times New Roman" w:cs="Times New Roman"/>
          <w:sz w:val="24"/>
          <w:szCs w:val="24"/>
        </w:rPr>
        <w:t>.</w:t>
      </w:r>
      <w:r w:rsidR="00BA29FA" w:rsidRPr="000C4446">
        <w:rPr>
          <w:rStyle w:val="2MicrosoftSansSerif105pt"/>
          <w:rFonts w:ascii="Times New Roman" w:hAnsi="Times New Roman" w:cs="Times New Roman"/>
          <w:sz w:val="24"/>
          <w:szCs w:val="24"/>
        </w:rPr>
        <w:t xml:space="preserve"> </w:t>
      </w:r>
    </w:p>
    <w:p w:rsidR="00986283" w:rsidRPr="004728C6" w:rsidRDefault="00986283" w:rsidP="00986283">
      <w:r w:rsidRPr="004728C6">
        <w:t xml:space="preserve">Воздействие человека на природу. Экология. Производящее хозяйство. Творчество. Исчерпываемые богатства. </w:t>
      </w:r>
      <w:proofErr w:type="spellStart"/>
      <w:r w:rsidRPr="004728C6">
        <w:t>Неисчерпываемые</w:t>
      </w:r>
      <w:proofErr w:type="spellEnd"/>
      <w:r w:rsidRPr="004728C6">
        <w:t xml:space="preserve">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986283" w:rsidRPr="004728C6" w:rsidRDefault="00986283" w:rsidP="00986283">
      <w:r w:rsidRPr="004728C6"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986283" w:rsidRPr="004728C6" w:rsidRDefault="00986283" w:rsidP="00986283">
      <w:r w:rsidRPr="004728C6"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986283" w:rsidRPr="004728C6" w:rsidRDefault="00986283" w:rsidP="00986283">
      <w:pPr>
        <w:rPr>
          <w:sz w:val="28"/>
        </w:rPr>
      </w:pPr>
      <w:r w:rsidRPr="00986283">
        <w:rPr>
          <w:i/>
        </w:rPr>
        <w:t>Основные понятия:</w:t>
      </w:r>
      <w:r w:rsidRPr="004728C6">
        <w:t xml:space="preserve"> природа, экология, экологическая катастрофа, охрана природы.</w:t>
      </w:r>
    </w:p>
    <w:p w:rsidR="00986283" w:rsidRDefault="00F23463" w:rsidP="00F23463">
      <w:pPr>
        <w:ind w:firstLine="708"/>
      </w:pPr>
      <w:r>
        <w:rPr>
          <w:b/>
        </w:rPr>
        <w:t>Итоговый модуль</w:t>
      </w:r>
      <w:r w:rsidR="00986283" w:rsidRPr="00A619C0">
        <w:rPr>
          <w:b/>
        </w:rPr>
        <w:t>.</w:t>
      </w:r>
      <w:r w:rsidR="00986283" w:rsidRPr="00A619C0">
        <w:t xml:space="preserve"> Личностный опыт – социальный опыт. Значение курса в жизни каждого.</w:t>
      </w:r>
    </w:p>
    <w:p w:rsidR="00BA29FA" w:rsidRPr="000C4446" w:rsidRDefault="00BA29FA" w:rsidP="00BA29FA">
      <w:pPr>
        <w:autoSpaceDE w:val="0"/>
        <w:autoSpaceDN w:val="0"/>
        <w:adjustRightInd w:val="0"/>
        <w:jc w:val="both"/>
      </w:pPr>
    </w:p>
    <w:p w:rsidR="000C4446" w:rsidRPr="005152AF" w:rsidRDefault="000C4446" w:rsidP="000C4446">
      <w:pPr>
        <w:pStyle w:val="ParagraphStyle"/>
        <w:spacing w:after="195" w:line="228" w:lineRule="auto"/>
        <w:jc w:val="center"/>
        <w:rPr>
          <w:rFonts w:ascii="Times New Roman" w:hAnsi="Times New Roman" w:cs="Times New Roman"/>
          <w:b/>
          <w:bCs/>
        </w:rPr>
      </w:pPr>
      <w:r w:rsidRPr="005152AF">
        <w:rPr>
          <w:rFonts w:ascii="Times New Roman" w:hAnsi="Times New Roman" w:cs="Times New Roman"/>
          <w:b/>
          <w:bCs/>
        </w:rPr>
        <w:t xml:space="preserve">ПЛАНИРУЕМЫЕ РЕЗУЛЬТАТЫ ОСВОЕНИЯ </w:t>
      </w:r>
      <w:r w:rsidRPr="005152AF">
        <w:rPr>
          <w:rFonts w:ascii="Times New Roman" w:hAnsi="Times New Roman" w:cs="Times New Roman"/>
          <w:b/>
          <w:bCs/>
        </w:rPr>
        <w:br/>
        <w:t>СОДЕРЖАНИЯ КУРСА ПО ОБЩЕСТВОЗНАНИЮ</w:t>
      </w:r>
    </w:p>
    <w:p w:rsidR="000C4446" w:rsidRPr="005152AF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5152AF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0C4446" w:rsidRPr="005152AF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•  </w:t>
      </w:r>
      <w:proofErr w:type="spellStart"/>
      <w:r w:rsidRPr="005152AF">
        <w:rPr>
          <w:rFonts w:ascii="Times New Roman" w:hAnsi="Times New Roman" w:cs="Times New Roman"/>
        </w:rPr>
        <w:t>мотивированность</w:t>
      </w:r>
      <w:proofErr w:type="spellEnd"/>
      <w:r w:rsidRPr="005152AF">
        <w:rPr>
          <w:rFonts w:ascii="Times New Roman" w:hAnsi="Times New Roman" w:cs="Times New Roman"/>
        </w:rPr>
        <w:t xml:space="preserve"> на посильное и созидательное участие в жизни общества;</w:t>
      </w:r>
    </w:p>
    <w:p w:rsidR="000C4446" w:rsidRPr="005152AF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заинтересованность не только в личном успехе, но и в благополучии и процветании своей страны;</w:t>
      </w:r>
    </w:p>
    <w:p w:rsidR="000C4446" w:rsidRPr="005152AF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 w:rsidRPr="005152AF">
        <w:rPr>
          <w:rFonts w:ascii="Times New Roman" w:hAnsi="Times New Roman" w:cs="Times New Roman"/>
        </w:rPr>
        <w:t>• 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0C4446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0C4446" w:rsidRPr="005152AF" w:rsidRDefault="000C4446" w:rsidP="000C4446">
      <w:pPr>
        <w:pStyle w:val="ParagraphStyle"/>
        <w:tabs>
          <w:tab w:val="left" w:pos="705"/>
        </w:tabs>
        <w:spacing w:line="228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5152AF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5152AF">
        <w:rPr>
          <w:rFonts w:ascii="Times New Roman" w:hAnsi="Times New Roman" w:cs="Times New Roman"/>
          <w:b/>
          <w:bCs/>
          <w:i/>
          <w:iCs/>
        </w:rPr>
        <w:t xml:space="preserve">  результаты: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сознательно организовывать свою познавательную деятельность (от постановки цели до получения и оценки результата);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•  овладение различными видами публичных выступлений (высказывания, монолог, дискуссия) и </w:t>
      </w:r>
      <w:proofErr w:type="gramStart"/>
      <w:r w:rsidRPr="005152AF">
        <w:rPr>
          <w:rFonts w:ascii="Times New Roman" w:hAnsi="Times New Roman" w:cs="Times New Roman"/>
        </w:rPr>
        <w:t>следовании</w:t>
      </w:r>
      <w:proofErr w:type="gramEnd"/>
      <w:r w:rsidRPr="005152AF">
        <w:rPr>
          <w:rFonts w:ascii="Times New Roman" w:hAnsi="Times New Roman" w:cs="Times New Roman"/>
        </w:rPr>
        <w:t xml:space="preserve"> этическим нормам и правилам ведения диалога;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1) на использование элементов причинно-следственного анализа;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2) исследование несложных реальных связей и зависимостей;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3) 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4) поиск и извлечение нужной информации по заданной теме в адаптированных источниках различного типа;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lastRenderedPageBreak/>
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6) подкрепление изученных положений конкретными примерами;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8) определение собственного отношения к явлениям современной жизни, формулирование своей точки зрения.</w:t>
      </w:r>
    </w:p>
    <w:p w:rsidR="000C4446" w:rsidRDefault="000C4446" w:rsidP="000C4446">
      <w:pPr>
        <w:pStyle w:val="ParagraphStyle"/>
        <w:tabs>
          <w:tab w:val="left" w:pos="705"/>
        </w:tabs>
        <w:ind w:firstLine="360"/>
        <w:rPr>
          <w:rFonts w:ascii="Times New Roman" w:hAnsi="Times New Roman" w:cs="Times New Roman"/>
          <w:b/>
          <w:bCs/>
          <w:i/>
          <w:iCs/>
        </w:rPr>
      </w:pP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rPr>
          <w:rFonts w:ascii="Times New Roman" w:hAnsi="Times New Roman" w:cs="Times New Roman"/>
          <w:b/>
          <w:bCs/>
          <w:i/>
          <w:iCs/>
        </w:rPr>
      </w:pPr>
      <w:r w:rsidRPr="005152AF">
        <w:rPr>
          <w:rFonts w:ascii="Times New Roman" w:hAnsi="Times New Roman" w:cs="Times New Roman"/>
          <w:b/>
          <w:bCs/>
          <w:i/>
          <w:iCs/>
        </w:rPr>
        <w:t>Предметные  результаты: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 xml:space="preserve">• 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5152AF">
        <w:rPr>
          <w:rFonts w:ascii="Times New Roman" w:hAnsi="Times New Roman" w:cs="Times New Roman"/>
        </w:rPr>
        <w:t>позиций</w:t>
      </w:r>
      <w:proofErr w:type="gramEnd"/>
      <w:r w:rsidRPr="005152AF">
        <w:rPr>
          <w:rFonts w:ascii="Times New Roman" w:hAnsi="Times New Roman" w:cs="Times New Roman"/>
        </w:rPr>
        <w:t xml:space="preserve"> одобряемых в современном российском обществе социальных ценностей;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приверженность гуманистическим и демократическим ценностям, патриотизм и гражданственность;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значения трудовой деятельности для личности и для общества;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специфики познания мира средствами искусства в соотнесении с другими способами познания;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роли искусства в становлении личности и в жизни общества;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определяющих признаков коммуникативной деятельности в сравнении с другими видами деятельности;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понимание значения коммуникации в межличностном общении;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C4446" w:rsidRPr="005152AF" w:rsidRDefault="000C4446" w:rsidP="000C4446">
      <w:pPr>
        <w:pStyle w:val="ParagraphStyle"/>
        <w:tabs>
          <w:tab w:val="left" w:pos="705"/>
        </w:tabs>
        <w:ind w:firstLine="360"/>
        <w:jc w:val="both"/>
        <w:rPr>
          <w:rFonts w:ascii="Times New Roman" w:hAnsi="Times New Roman" w:cs="Times New Roman"/>
        </w:rPr>
      </w:pPr>
      <w:r w:rsidRPr="005152AF">
        <w:rPr>
          <w:rFonts w:ascii="Times New Roman" w:hAnsi="Times New Roman" w:cs="Times New Roman"/>
        </w:rPr>
        <w:t>•  знакомство с отдельными приемами и техниками преодоления конфликтов.</w:t>
      </w:r>
    </w:p>
    <w:p w:rsidR="00BA29FA" w:rsidRPr="000C4446" w:rsidRDefault="00BA29FA" w:rsidP="00BA29FA">
      <w:pPr>
        <w:pStyle w:val="20"/>
        <w:shd w:val="clear" w:color="auto" w:fill="auto"/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9B" w:rsidRPr="002849C8" w:rsidRDefault="00AD019B" w:rsidP="00AD019B">
      <w:pPr>
        <w:pStyle w:val="ab"/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9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КАЛЕНДАРНО-ТЕМАТИЧЕСКОЕ ПЛАНИРОВАНИЕ</w:t>
      </w:r>
    </w:p>
    <w:tbl>
      <w:tblPr>
        <w:tblW w:w="1556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2"/>
        <w:gridCol w:w="140"/>
        <w:gridCol w:w="1699"/>
        <w:gridCol w:w="6"/>
        <w:gridCol w:w="2120"/>
        <w:gridCol w:w="1985"/>
        <w:gridCol w:w="6"/>
        <w:gridCol w:w="2120"/>
        <w:gridCol w:w="6"/>
        <w:gridCol w:w="2551"/>
        <w:gridCol w:w="142"/>
        <w:gridCol w:w="1559"/>
        <w:gridCol w:w="1554"/>
        <w:gridCol w:w="6"/>
        <w:gridCol w:w="7"/>
        <w:gridCol w:w="843"/>
      </w:tblGrid>
      <w:tr w:rsidR="000345D1" w:rsidRPr="00154FB8" w:rsidTr="00D23FE6">
        <w:tc>
          <w:tcPr>
            <w:tcW w:w="96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b/>
                <w:color w:val="333333"/>
              </w:rPr>
            </w:pPr>
            <w:r w:rsidRPr="001111FA">
              <w:rPr>
                <w:b/>
                <w:color w:val="333333"/>
                <w:sz w:val="22"/>
                <w:szCs w:val="22"/>
              </w:rPr>
              <w:t>№ </w:t>
            </w: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урока</w:t>
            </w:r>
          </w:p>
        </w:tc>
        <w:tc>
          <w:tcPr>
            <w:tcW w:w="1699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7C07" w:rsidRPr="001111FA" w:rsidRDefault="00847C07" w:rsidP="00BC2246">
            <w:pPr>
              <w:jc w:val="center"/>
              <w:rPr>
                <w:b/>
                <w:bCs/>
                <w:color w:val="333333"/>
              </w:rPr>
            </w:pP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Тема урока</w:t>
            </w: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7C07" w:rsidRPr="001111FA" w:rsidRDefault="00847C07" w:rsidP="00BC2246">
            <w:pPr>
              <w:jc w:val="center"/>
              <w:rPr>
                <w:b/>
                <w:bCs/>
                <w:color w:val="333333"/>
              </w:rPr>
            </w:pP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Элементы содержания</w:t>
            </w: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Виды деятельности учащихся</w:t>
            </w:r>
          </w:p>
        </w:tc>
        <w:tc>
          <w:tcPr>
            <w:tcW w:w="638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 xml:space="preserve">Требования к уровню подготовки </w:t>
            </w:r>
            <w:proofErr w:type="gramStart"/>
            <w:r w:rsidRPr="001111FA">
              <w:rPr>
                <w:b/>
                <w:bCs/>
                <w:color w:val="333333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47C07" w:rsidRPr="001111FA" w:rsidRDefault="00847C07" w:rsidP="00BC2246">
            <w:pPr>
              <w:jc w:val="center"/>
              <w:rPr>
                <w:b/>
                <w:bCs/>
                <w:color w:val="333333"/>
              </w:rPr>
            </w:pPr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Д/</w:t>
            </w:r>
            <w:proofErr w:type="gramStart"/>
            <w:r w:rsidRPr="001111FA">
              <w:rPr>
                <w:b/>
                <w:bCs/>
                <w:color w:val="333333"/>
                <w:sz w:val="22"/>
                <w:szCs w:val="22"/>
              </w:rPr>
              <w:t>З</w:t>
            </w:r>
            <w:proofErr w:type="gramEnd"/>
          </w:p>
        </w:tc>
        <w:tc>
          <w:tcPr>
            <w:tcW w:w="856" w:type="dxa"/>
            <w:gridSpan w:val="3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345D1" w:rsidRPr="001111FA" w:rsidRDefault="000345D1" w:rsidP="00BC2246">
            <w:pPr>
              <w:rPr>
                <w:color w:val="333333"/>
              </w:rPr>
            </w:pPr>
          </w:p>
          <w:p w:rsidR="000345D1" w:rsidRPr="001111FA" w:rsidRDefault="000345D1" w:rsidP="00BC2246">
            <w:pPr>
              <w:jc w:val="center"/>
              <w:rPr>
                <w:b/>
                <w:color w:val="333333"/>
              </w:rPr>
            </w:pPr>
            <w:r w:rsidRPr="001111FA">
              <w:rPr>
                <w:b/>
                <w:color w:val="333333"/>
                <w:sz w:val="22"/>
                <w:szCs w:val="22"/>
              </w:rPr>
              <w:t>Дата</w:t>
            </w:r>
          </w:p>
        </w:tc>
      </w:tr>
      <w:tr w:rsidR="000345D1" w:rsidRPr="00154FB8" w:rsidTr="00D23FE6">
        <w:trPr>
          <w:trHeight w:val="481"/>
        </w:trPr>
        <w:tc>
          <w:tcPr>
            <w:tcW w:w="962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699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Предметные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b/>
                <w:bCs/>
                <w:color w:val="333333"/>
              </w:rPr>
            </w:pPr>
            <w:proofErr w:type="spellStart"/>
            <w:r w:rsidRPr="001111FA">
              <w:rPr>
                <w:b/>
                <w:bCs/>
                <w:color w:val="333333"/>
                <w:sz w:val="22"/>
                <w:szCs w:val="22"/>
              </w:rPr>
              <w:t>Метапредметные</w:t>
            </w:r>
            <w:proofErr w:type="spellEnd"/>
          </w:p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УУД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b/>
                <w:bCs/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Личностные</w:t>
            </w:r>
          </w:p>
          <w:p w:rsidR="000345D1" w:rsidRPr="001111FA" w:rsidRDefault="000345D1" w:rsidP="00BC2246">
            <w:pPr>
              <w:jc w:val="center"/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УУД</w:t>
            </w:r>
          </w:p>
        </w:tc>
        <w:tc>
          <w:tcPr>
            <w:tcW w:w="155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1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Введение.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Человек в обществе.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Цели, задачи изучения предмета. Структура, особенности содержания методического аппарата учебника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Актуализация и формализация знаний учащихся о социальных явлениях.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Учащиеся смогут объяснить, что такое общественные науки, </w:t>
            </w:r>
            <w:proofErr w:type="gramStart"/>
            <w:r w:rsidRPr="001111FA">
              <w:rPr>
                <w:color w:val="333333"/>
                <w:sz w:val="22"/>
                <w:szCs w:val="22"/>
              </w:rPr>
              <w:t>обществознание</w:t>
            </w:r>
            <w:proofErr w:type="gramEnd"/>
            <w:r w:rsidRPr="001111FA">
              <w:rPr>
                <w:color w:val="333333"/>
                <w:sz w:val="22"/>
                <w:szCs w:val="22"/>
              </w:rPr>
              <w:t xml:space="preserve"> и связь между ними; </w:t>
            </w:r>
            <w:proofErr w:type="gramStart"/>
            <w:r w:rsidRPr="001111FA">
              <w:rPr>
                <w:color w:val="333333"/>
                <w:sz w:val="22"/>
                <w:szCs w:val="22"/>
              </w:rPr>
              <w:t>какое</w:t>
            </w:r>
            <w:proofErr w:type="gramEnd"/>
            <w:r w:rsidRPr="001111FA">
              <w:rPr>
                <w:color w:val="333333"/>
                <w:sz w:val="22"/>
                <w:szCs w:val="22"/>
              </w:rPr>
              <w:t xml:space="preserve"> место обществознание занимает в системе школьного образования.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Объяснять, чем общественные науки отличаются от других наук и от школьного предмета «обществознание», отличие общественных наук от других видов наук.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Усвоить назначение школьного предмета </w:t>
            </w:r>
            <w:r w:rsidRPr="00D23FE6">
              <w:rPr>
                <w:color w:val="333333"/>
                <w:sz w:val="20"/>
                <w:szCs w:val="20"/>
              </w:rPr>
              <w:t>обществознание.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C77EF1" w:rsidP="00BC2246">
            <w:pPr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В</w:t>
            </w:r>
            <w:r w:rsidR="000345D1" w:rsidRPr="001111FA">
              <w:rPr>
                <w:color w:val="333333"/>
                <w:sz w:val="22"/>
                <w:szCs w:val="22"/>
              </w:rPr>
              <w:t>ведение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154FB8" w:rsidRPr="00154FB8" w:rsidTr="001111FA">
        <w:trPr>
          <w:trHeight w:val="249"/>
        </w:trPr>
        <w:tc>
          <w:tcPr>
            <w:tcW w:w="15566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4FB8" w:rsidRPr="001111FA" w:rsidRDefault="00154FB8" w:rsidP="00BC2246">
            <w:pPr>
              <w:jc w:val="center"/>
              <w:rPr>
                <w:color w:val="333333"/>
              </w:rPr>
            </w:pPr>
            <w:r w:rsidRPr="001111FA">
              <w:rPr>
                <w:b/>
                <w:bCs/>
                <w:color w:val="333333"/>
                <w:sz w:val="22"/>
                <w:szCs w:val="22"/>
              </w:rPr>
              <w:t>Глава I. Регулирование поведения людей в обществе (1</w:t>
            </w:r>
            <w:r w:rsidR="00BC2246">
              <w:rPr>
                <w:b/>
                <w:bCs/>
                <w:color w:val="333333"/>
                <w:sz w:val="22"/>
                <w:szCs w:val="22"/>
              </w:rPr>
              <w:t>1</w:t>
            </w:r>
            <w:r w:rsidRPr="001111FA">
              <w:rPr>
                <w:b/>
                <w:bCs/>
                <w:color w:val="333333"/>
                <w:sz w:val="22"/>
                <w:szCs w:val="22"/>
              </w:rPr>
              <w:t xml:space="preserve"> ч</w:t>
            </w:r>
            <w:r w:rsidR="001111FA" w:rsidRPr="001111FA">
              <w:rPr>
                <w:b/>
                <w:bCs/>
                <w:color w:val="333333"/>
                <w:sz w:val="22"/>
                <w:szCs w:val="22"/>
              </w:rPr>
              <w:t>асов</w:t>
            </w:r>
            <w:r w:rsidRPr="001111FA">
              <w:rPr>
                <w:b/>
                <w:bCs/>
                <w:color w:val="333333"/>
                <w:sz w:val="22"/>
                <w:szCs w:val="22"/>
              </w:rPr>
              <w:t>)</w:t>
            </w: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2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Что значит жить по правилам.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Социальные нормы, привычки, обычаи, ритуал, традиции, этикет, манеры. Оценка поведения людей с точки зрения социальных норм. Социальные нормы в процессе общественных отношений. Социальная ответственность.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текстом учебника, составление опорного конспекта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Знать особенности социальной ответственности. Объяснять термины и понятия.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Характеризовать на примерах социальные нормы и их роль в общественной жизни.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Внутренняя позиция;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личностная мотивация учебной деятельности;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ориентация на социальные нормы и их выполнение.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C77EF1" w:rsidP="00BC2246">
            <w:pPr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§ 1, вопросы «П</w:t>
            </w:r>
            <w:r w:rsidR="000345D1" w:rsidRPr="001111FA">
              <w:rPr>
                <w:color w:val="333333"/>
                <w:sz w:val="22"/>
                <w:szCs w:val="22"/>
              </w:rPr>
              <w:t>роверь себя»</w:t>
            </w:r>
            <w:r w:rsidR="00E34392">
              <w:rPr>
                <w:color w:val="333333"/>
                <w:sz w:val="22"/>
                <w:szCs w:val="22"/>
              </w:rPr>
              <w:t>. Подготовить пословицы и поговорки по теме.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3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Права и обязанности граждан.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Роль права в жизни общества и государства. Гражданские и политические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права.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Знать основные положения урока. Называть права ребенка и характеризовать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способы их защиты.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Характеризовать конституционные права и обязанности граждан РФ. Приводить примеры защиты прав и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интересов детей, оставшихся без попечения родителей.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Характеристика собственных социальных ролей. Воспитание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социальной ответственности и гражданской компетенции.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§ 2, вопросы</w:t>
            </w:r>
            <w:r w:rsidR="00E34392">
              <w:rPr>
                <w:color w:val="333333"/>
                <w:sz w:val="22"/>
                <w:szCs w:val="22"/>
              </w:rPr>
              <w:t>. Перечислить свои права.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4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Права и обязанности граждан.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Права ребенка и их защита.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заданиями рубрики «Учимся правильно организовывать свои знания»,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Знать определения понятий: права человека, гражданские права, политические права и т.д</w:t>
            </w:r>
            <w:proofErr w:type="gramStart"/>
            <w:r w:rsidRPr="001111FA">
              <w:rPr>
                <w:color w:val="333333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Раскрывать особенности правового статуса несовершеннолетних. Уметь находить в СМИ информацию по заданной теме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Характеристика собственных социальных ролей. Воспитание социальной ответственности и гражданской компетенции.</w:t>
            </w: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§ 2, вопросы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5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Почему важно соблюдать законы.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Свобода и ответственность. Конституция Р.Ф.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Знать, почему человеческому обществу нужен порядок; каковы способы для установления порядка в обществе; в чём смы</w:t>
            </w:r>
            <w:proofErr w:type="gramStart"/>
            <w:r w:rsidRPr="001111FA">
              <w:rPr>
                <w:color w:val="333333"/>
                <w:sz w:val="22"/>
                <w:szCs w:val="22"/>
              </w:rPr>
              <w:t>сл спр</w:t>
            </w:r>
            <w:proofErr w:type="gramEnd"/>
            <w:r w:rsidRPr="001111FA">
              <w:rPr>
                <w:color w:val="333333"/>
                <w:sz w:val="22"/>
                <w:szCs w:val="22"/>
              </w:rPr>
              <w:t>аведливости; почему свобода не может быть безграничной.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Уметь сравнивать различные документы по теме и высказывать свою точку зрения.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Осуществлять поиск социальной информации по заданной теме.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Давать оценку своему поведению в обществе.</w:t>
            </w: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E34392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§ 3,</w:t>
            </w:r>
            <w:r w:rsidR="00E34392">
              <w:rPr>
                <w:color w:val="333333"/>
                <w:sz w:val="22"/>
                <w:szCs w:val="22"/>
              </w:rPr>
              <w:t>Нарисовать свое понятие свободы в поступках.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6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Почему важно соблюдать законы.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Механизмы реализации и защиты прав и свобод человека и гражданина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терминами и понятиями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Раскрывать значение соблюдения законов для обеспечения правопорядка.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Объяснять и конкретизировать фактами социальной жизни связь закона и правопорядка, закона и справедливости.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Воспитание социальной ответственности и гражданской компетенции.</w:t>
            </w: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§ 3, вопросы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7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Защита Отечества.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Патриотизм и гражданственность.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Государство. Отечество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Работа с текстом учебника,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терминологией.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Знать, что защита Отечества – это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священный долг и обязанность гражданина; почему нужна регулярная армия; в чём состоит обязательная подготовка к военной службе.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Характеризовать защиту Отечества как долг и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обязанность гражданина РФ. Уметь извлекать необходимую информацию из нормативных документов. Использовать приобретённые знания для решения практических задач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Давать нравственную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и правовую оценку конкретных ситуаций.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§ 4, вопросы</w:t>
            </w:r>
            <w:r w:rsidR="000F63FC">
              <w:rPr>
                <w:color w:val="333333"/>
                <w:sz w:val="22"/>
                <w:szCs w:val="22"/>
              </w:rPr>
              <w:t xml:space="preserve">, мини - </w:t>
            </w:r>
            <w:r w:rsidR="000F63FC">
              <w:rPr>
                <w:color w:val="333333"/>
                <w:sz w:val="22"/>
                <w:szCs w:val="22"/>
              </w:rPr>
              <w:lastRenderedPageBreak/>
              <w:t>проекты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8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Защита Отечества.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Патриотизм и гражданственность. Государство. Отечество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Объяснять, в чём отличия военной службы по призыву от военной службы по контракту; основные обязанности военнослужащих; как готовить себя к выполнению воинского долга.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Работать с учебным материалом.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Приводить примеры важности подготовки к исполнению воинского долга.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Отвечать на вопросы, высказывать свою точку зрения.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§ 4, вопросы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9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Для чего нужна дисциплина.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Дисциплина общеобязательная и специальная. Правомерное поведение.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текстом учебника, терминологией.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Раскрывать значение дисциплины как необходимого условия существования общества и человека. Характеризовать различные виды дисциплины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Моделировать несложные практические ситуации, связанные с последствиями нарушения общеобязательной и специальной дисциплины.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Выражать сознательное неприятие антиобщественного поведения.</w:t>
            </w:r>
          </w:p>
        </w:tc>
        <w:tc>
          <w:tcPr>
            <w:tcW w:w="1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E34392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§ 5, </w:t>
            </w:r>
            <w:r w:rsidR="00E34392">
              <w:rPr>
                <w:color w:val="333333"/>
                <w:sz w:val="22"/>
                <w:szCs w:val="22"/>
              </w:rPr>
              <w:t>примеры из литературных произведений.</w:t>
            </w:r>
          </w:p>
        </w:tc>
        <w:tc>
          <w:tcPr>
            <w:tcW w:w="856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10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Виновен – отвечай.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Виды нормативно – правовых актов. Система законодательства. Признаки и виды правонарушений.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Юридическая ответственность. Особенности правового статуса несовершеннолетних. Презумпция невиновности.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Работа в группах, изучение дополнительной литературы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 xml:space="preserve">Знать, кого называют законопослушным человеком; в чём коварство мелкого хулиганства;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признаки противоправного поведения; особенности. Характеризовать ответственность за нарушение законов. Определить черты законопослушного поведения.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 xml:space="preserve">Моделировать несложные практические ситуации, связанные с последствиями противозаконного </w:t>
            </w:r>
            <w:r w:rsidRPr="001111FA">
              <w:rPr>
                <w:color w:val="333333"/>
                <w:sz w:val="22"/>
                <w:szCs w:val="22"/>
              </w:rPr>
              <w:lastRenderedPageBreak/>
              <w:t>поведения.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Описывать и иллюстрировать примерами проявления ответственности несовершеннолетних.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Давать нравственную и правовую оценку конкретных ситуаций.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§ 6, вопросы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2812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lastRenderedPageBreak/>
              <w:t>11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Кто стоит на страже закона.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Правоохранительные органы Р.Ф. Суд. Прокуратура. Нотариус. Полиция. Взаимодействие правоохранительных органов и граждан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 с текстом учебника, терминологией.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Знать, какие задачи стоят перед сотрудниками правоохранительных органов, перед судом; как работают подразделения по делам несовершеннолетних.</w:t>
            </w: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Уметь приводить примеры правовых отношений и ситуаций, регулируемых различными видами норм.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Уметь давать оценку собственным действиям и действиям других людей с точки зрения нравственности и права.</w:t>
            </w: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§ 7, вопросы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0345D1" w:rsidRPr="00154FB8" w:rsidTr="00D23FE6">
        <w:trPr>
          <w:trHeight w:val="585"/>
        </w:trPr>
        <w:tc>
          <w:tcPr>
            <w:tcW w:w="96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jc w:val="center"/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12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b/>
                <w:bCs/>
                <w:i/>
                <w:iCs/>
                <w:color w:val="333333"/>
                <w:sz w:val="22"/>
                <w:szCs w:val="22"/>
              </w:rPr>
              <w:t>Практикум по теме «Регулирование поведения людей в обществе».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Права и обязанности граждан. Юридическая ответственность. Правоохранительные органы.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Опрос. Письменные задания. Творческое задание.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Систематизировать наиболее часто задаваемые вопросы.</w:t>
            </w:r>
          </w:p>
          <w:p w:rsidR="000345D1" w:rsidRPr="001111FA" w:rsidRDefault="000345D1" w:rsidP="00BC2246">
            <w:pPr>
              <w:rPr>
                <w:color w:val="333333"/>
              </w:rPr>
            </w:pPr>
          </w:p>
        </w:tc>
        <w:tc>
          <w:tcPr>
            <w:tcW w:w="25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Устанавливать причины актуальности тех или иных вопросов для школьников.</w:t>
            </w:r>
          </w:p>
        </w:tc>
        <w:tc>
          <w:tcPr>
            <w:tcW w:w="170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Работать индивидуально и в группе: формулировать, аргументировать и отстаивать своё мнение</w:t>
            </w:r>
          </w:p>
        </w:tc>
        <w:tc>
          <w:tcPr>
            <w:tcW w:w="1567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345D1" w:rsidRPr="001111FA" w:rsidRDefault="000345D1" w:rsidP="00BC2246">
            <w:pPr>
              <w:rPr>
                <w:color w:val="333333"/>
              </w:rPr>
            </w:pPr>
            <w:r w:rsidRPr="001111FA">
              <w:rPr>
                <w:color w:val="333333"/>
                <w:sz w:val="22"/>
                <w:szCs w:val="22"/>
              </w:rPr>
              <w:t>Повторение</w:t>
            </w:r>
          </w:p>
        </w:tc>
        <w:tc>
          <w:tcPr>
            <w:tcW w:w="84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0345D1" w:rsidRPr="001111FA" w:rsidRDefault="000345D1" w:rsidP="00BC2246">
            <w:pPr>
              <w:rPr>
                <w:color w:val="333333"/>
              </w:rPr>
            </w:pPr>
          </w:p>
        </w:tc>
      </w:tr>
      <w:tr w:rsidR="00BC2246" w:rsidRPr="00BC2246" w:rsidTr="000345D1">
        <w:trPr>
          <w:trHeight w:val="135"/>
        </w:trPr>
        <w:tc>
          <w:tcPr>
            <w:tcW w:w="15566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spacing w:line="135" w:lineRule="atLeast"/>
              <w:jc w:val="center"/>
              <w:rPr>
                <w:color w:val="333333"/>
              </w:rPr>
            </w:pPr>
            <w:r w:rsidRPr="00BC2246">
              <w:rPr>
                <w:b/>
                <w:bCs/>
                <w:color w:val="333333"/>
                <w:sz w:val="22"/>
                <w:szCs w:val="22"/>
              </w:rPr>
              <w:t>Глава II. Человек в</w:t>
            </w:r>
            <w:r>
              <w:rPr>
                <w:b/>
                <w:bCs/>
                <w:color w:val="333333"/>
                <w:sz w:val="22"/>
                <w:szCs w:val="22"/>
              </w:rPr>
              <w:t xml:space="preserve"> экономических отношениях (15 часов</w:t>
            </w:r>
            <w:r w:rsidRPr="00BC2246">
              <w:rPr>
                <w:b/>
                <w:bCs/>
                <w:color w:val="333333"/>
                <w:sz w:val="22"/>
                <w:szCs w:val="22"/>
              </w:rPr>
              <w:t>)</w:t>
            </w: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1</w:t>
            </w:r>
            <w:r>
              <w:rPr>
                <w:color w:val="333333"/>
                <w:sz w:val="22"/>
                <w:szCs w:val="22"/>
              </w:rPr>
              <w:t>3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и ее основные участники.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и ее роль в жизни общества. Основные сферы экономики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текстом, дополнительной литературой, иллюстрациями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Знать термины: Экономика, производство, обмен, распределение, потребление, технология, производитель,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потребитель.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Характеризовать роль потребителя и производителя в экономике. Приводить примеры их деятельности.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Выслушивать и принимать во внимание взгляды других людей.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E34392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§ 8, </w:t>
            </w:r>
            <w:r w:rsidR="00E34392">
              <w:rPr>
                <w:color w:val="333333"/>
                <w:sz w:val="22"/>
                <w:szCs w:val="22"/>
              </w:rPr>
              <w:t>сочинение.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14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и ее основные участники.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и ее роль в жизни общества. Основные сферы экономики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 учебника, работа в группах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как экономика служит людям; почему форма хозяйствования наиболее успешно решает цели экономики. Описывать различные формы организации хозяйственной жизни.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Исследовать несложные практические ситуации, связанные с выполнением социальных ролей потребителя и производителя.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Способность сознательно организовывать и регулировать свою деятельность.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8,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15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Мастерство работника.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Производство и труд. Производительность труда. Заработная плата.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дополнительной литературой, текстом параграфа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</w:t>
            </w: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 </w:t>
            </w:r>
            <w:r w:rsidRPr="00BC2246">
              <w:rPr>
                <w:color w:val="333333"/>
                <w:sz w:val="22"/>
                <w:szCs w:val="22"/>
              </w:rPr>
              <w:t>из чего складывается мастерство работника; чем определяется размер заработной платы, должна ли зарплата находиться в зависимости от образования работника. Описывать составляющие квалификации работника.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Уметь определять факторы, влияющие на производительность труда.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Формирование ответственного отношения к труду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9, вопросы</w:t>
            </w:r>
            <w:r w:rsidR="000F63FC">
              <w:rPr>
                <w:color w:val="333333"/>
                <w:sz w:val="22"/>
                <w:szCs w:val="22"/>
              </w:rPr>
              <w:t>, мини - проекты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16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Мастерство работника.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Факторы, влияющие на производительность труда. Квалификация.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ситуациями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Объяснять взаимосвязь квалификации, количества и качества труда. Описывать социальные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объекты, выделяя их существенные признаки.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Характеризовать факторы, влияющие на размер заработной платы.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Оценивать собственные действия и отношения с другими людьми.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9,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17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Производство: затраты, выручка, прибыль.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Производство и труд. Издержки, выручка, прибыль.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учебником, словарем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</w:t>
            </w: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 </w:t>
            </w:r>
            <w:r w:rsidRPr="00BC2246">
              <w:rPr>
                <w:color w:val="333333"/>
                <w:sz w:val="22"/>
                <w:szCs w:val="22"/>
              </w:rPr>
              <w:t>какова роль разделения труда в развитии производства; как сделать производство выгодным; как снизить затраты производства.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Раскрывать роль производства в удовлетворении потребностей общества.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Характеризовать факторы, влияющие на производительность труда.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Уметь приводить примеры социальных отношений на производстве, высказывать свою точку зрения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10,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18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Производство: затраты, выручка, прибыль.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Производство и труд. Издержки, выручка, прибыль.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 параграфа, цитатами, таблицами, схемами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</w:t>
            </w: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 </w:t>
            </w:r>
            <w:r w:rsidRPr="00BC2246">
              <w:rPr>
                <w:color w:val="333333"/>
                <w:sz w:val="22"/>
                <w:szCs w:val="22"/>
              </w:rPr>
              <w:t>какова роль разделения труда в развитии производства; как сделать производство выгодным; как снизить затраты производства.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Объяснять значение разделения труда в развитии производства. Различать общие, постоянные и переменные затраты производства.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Оценивать собственные действия и отношения с другими людьми.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10,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19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Виды и формы бизнеса.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Предпринимательство. Малое предпринимательство и фермерское хозяйство.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текстом, дополнительной литературой, иллюстрациями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Знать, почему люди занимаются бизнесом; какова роль предпринимательства в развитии экономики; различные виды бизнеса и их взаимосвязь; как сделать бизнес успешным и получить </w:t>
            </w:r>
            <w:proofErr w:type="gramStart"/>
            <w:r w:rsidRPr="00BC2246">
              <w:rPr>
                <w:color w:val="333333"/>
                <w:sz w:val="22"/>
                <w:szCs w:val="22"/>
              </w:rPr>
              <w:t>прибыль</w:t>
            </w:r>
            <w:proofErr w:type="gramEnd"/>
            <w:r w:rsidRPr="00BC2246">
              <w:rPr>
                <w:color w:val="333333"/>
                <w:sz w:val="22"/>
                <w:szCs w:val="22"/>
              </w:rPr>
              <w:t xml:space="preserve">; в каких формах можно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организовать бизнес.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Объяснять значение бизнеса в экономическом развитии страны.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Характеризовать особенности предпринимательской деятельности.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Выражать собственное отношение к бизнесу с морально-этических позиций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11,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20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Виды и формы бизнеса.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Основные организационно-правовые формы предпринимательства.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 учебника, работа в группах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Уметь определять роль предпринимательства в развитии экономики, сравнивать различные виды бизнеса и выявлять общие черты.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Сравнивать формы организации бизнеса.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Исследовать несложные практические ситуации, связанные с достижением успеха в бизнесе.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Выражать собственное отношение к бизнесу с морально-этических позиций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11,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21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Обмен, торговля, реклама.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Товары и услуги. Обмен, торговля.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как обмен решает задачи экономики; что необходимо для выгодного обмена; зачем люди и страны ведут торговлю.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Объяснять условия осуществления обмена в экономике.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Характеризовать торговлю и ее формы как особый вид экономической деятельности.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Выражать собственное отношение к рекламной информации.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12, вопросы</w:t>
            </w:r>
            <w:r w:rsidR="000F63FC">
              <w:rPr>
                <w:color w:val="333333"/>
                <w:sz w:val="22"/>
                <w:szCs w:val="22"/>
              </w:rPr>
              <w:t>, мини - проекты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22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Обмен, торговля, реклама.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Формы торговли. Реклама.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текстом параграфа, цитатами, таблицами, схемами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почему торговлю считают источником богатства страны; для чего нужна реклама товаров и услуг.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Раскрывать роль рекламы в развитии торговли.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Оценивать свое поведение с точки зрения рационального покупателя.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12, вопросы</w:t>
            </w:r>
            <w:r w:rsidR="00E34392">
              <w:rPr>
                <w:color w:val="333333"/>
                <w:sz w:val="22"/>
                <w:szCs w:val="22"/>
              </w:rPr>
              <w:t>. Нарисовать рекламу своего товара.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23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Деньги, их функции.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Деньги. Функции и формы денег. Реальные и номинальные доходы. Инфляция. Обменные курсы валют.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Моделирова</w:t>
            </w:r>
            <w:r w:rsidRPr="00BC2246">
              <w:rPr>
                <w:color w:val="333333"/>
                <w:sz w:val="22"/>
                <w:szCs w:val="22"/>
              </w:rPr>
              <w:softHyphen/>
              <w:t>ние поведен</w:t>
            </w:r>
            <w:r w:rsidRPr="00BC2246">
              <w:rPr>
                <w:color w:val="333333"/>
                <w:sz w:val="22"/>
                <w:szCs w:val="22"/>
              </w:rPr>
              <w:softHyphen/>
              <w:t>ческих ситуа</w:t>
            </w:r>
            <w:r w:rsidRPr="00BC2246">
              <w:rPr>
                <w:color w:val="333333"/>
                <w:sz w:val="22"/>
                <w:szCs w:val="22"/>
              </w:rPr>
              <w:softHyphen/>
              <w:t>ций, их ана</w:t>
            </w:r>
            <w:r w:rsidRPr="00BC2246">
              <w:rPr>
                <w:color w:val="333333"/>
                <w:sz w:val="22"/>
                <w:szCs w:val="22"/>
              </w:rPr>
              <w:softHyphen/>
              <w:t>лиз.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функции и формы денег; что такое инфляция. Уметь объяснять взаимосвязи экономической сферы в жизни общества.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Описывать виды денег. Раскрывать на примерах функции денег.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Ориентироваться в типичной для подростка ситуации, давать свою оценку.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13,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24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Деньги, их функции.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Деньги. Функции и формы денег. Реальные и номинальные доходы. Инфляция. Обменные курсы валют.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функции и формы денег; что такое инфляция. Делать выводы, отвечать на вопросы, давать определения понятий.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Описывать виды денег. Раскрывать на примерах функции денег.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Ориентироваться в типичной для подростка ситуации, давать свою оценку.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13,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25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семьи.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Семейный бюджет. Сущность, формы страхования. Формы сбережения граждан.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Моделирова</w:t>
            </w:r>
            <w:r w:rsidRPr="00BC2246">
              <w:rPr>
                <w:color w:val="333333"/>
                <w:sz w:val="22"/>
                <w:szCs w:val="22"/>
              </w:rPr>
              <w:softHyphen/>
              <w:t>ние поведен</w:t>
            </w:r>
            <w:r w:rsidRPr="00BC2246">
              <w:rPr>
                <w:color w:val="333333"/>
                <w:sz w:val="22"/>
                <w:szCs w:val="22"/>
              </w:rPr>
              <w:softHyphen/>
              <w:t>ческих ситуа</w:t>
            </w:r>
            <w:r w:rsidRPr="00BC2246">
              <w:rPr>
                <w:color w:val="333333"/>
                <w:sz w:val="22"/>
                <w:szCs w:val="22"/>
              </w:rPr>
              <w:softHyphen/>
              <w:t>ций, их ана</w:t>
            </w:r>
            <w:r w:rsidRPr="00BC2246">
              <w:rPr>
                <w:color w:val="333333"/>
                <w:sz w:val="22"/>
                <w:szCs w:val="22"/>
              </w:rPr>
              <w:softHyphen/>
              <w:t>лиз.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что такое ресурсы семьи, каковы важнейшие из них; из чего складываются доходы семьи.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Приводить примеры различных источников доходов семьи.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Различать обязательные и произвольные расходы.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Уметь самостоятельно составлять бюджет семьи.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14, вопросы</w:t>
            </w:r>
            <w:r w:rsidR="000F63FC">
              <w:rPr>
                <w:color w:val="333333"/>
                <w:sz w:val="22"/>
                <w:szCs w:val="22"/>
              </w:rPr>
              <w:t>, мини - проекты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26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семьи.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Страховые услуги, предоставляемые гражданам, их роль в домашнем хозяйстве.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дидактическим материалом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Раскрывать понятие «семейный бюджет».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Описывать закономерность изменения потребительских расходов семьи в зависимости от доходов.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Уметь самостоятельно составлять бюджет семьи.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14,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27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Default="00BC2246" w:rsidP="00BC2246">
            <w:pPr>
              <w:jc w:val="center"/>
              <w:rPr>
                <w:b/>
                <w:bCs/>
                <w:i/>
                <w:iCs/>
                <w:color w:val="333333"/>
              </w:rPr>
            </w:pP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Практикум по теме:</w:t>
            </w:r>
          </w:p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 xml:space="preserve">«Человек в </w:t>
            </w:r>
            <w:r>
              <w:rPr>
                <w:b/>
                <w:bCs/>
                <w:i/>
                <w:iCs/>
                <w:color w:val="333333"/>
                <w:sz w:val="22"/>
                <w:szCs w:val="22"/>
              </w:rPr>
              <w:t xml:space="preserve"> э</w:t>
            </w: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кономических отношениях»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Экономика и ее участники. Бизнес и его формы.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практикумом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Обобщить знания и расширить опыт решения познавательных и практических задач по изучаемой теме.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Систематизировать наиболее часто задаваемые вопросы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Устанавливать причины актуальности тех или иных вопросов для школьников.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Повторение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0345D1">
        <w:trPr>
          <w:trHeight w:val="105"/>
        </w:trPr>
        <w:tc>
          <w:tcPr>
            <w:tcW w:w="15566" w:type="dxa"/>
            <w:gridSpan w:val="1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CD06F2">
            <w:pPr>
              <w:spacing w:line="105" w:lineRule="atLeast"/>
              <w:jc w:val="center"/>
              <w:rPr>
                <w:color w:val="333333"/>
              </w:rPr>
            </w:pPr>
            <w:r w:rsidRPr="00BC2246">
              <w:rPr>
                <w:b/>
                <w:bCs/>
                <w:color w:val="333333"/>
                <w:sz w:val="22"/>
                <w:szCs w:val="22"/>
              </w:rPr>
              <w:t>Глава III. Человек и природа (</w:t>
            </w:r>
            <w:r w:rsidR="00CD06F2">
              <w:rPr>
                <w:b/>
                <w:bCs/>
                <w:color w:val="333333"/>
                <w:sz w:val="22"/>
                <w:szCs w:val="22"/>
              </w:rPr>
              <w:t>6</w:t>
            </w:r>
            <w:r w:rsidRPr="00BC2246">
              <w:rPr>
                <w:b/>
                <w:bCs/>
                <w:color w:val="333333"/>
                <w:sz w:val="22"/>
                <w:szCs w:val="22"/>
              </w:rPr>
              <w:t xml:space="preserve"> ч</w:t>
            </w:r>
            <w:r>
              <w:rPr>
                <w:b/>
                <w:bCs/>
                <w:color w:val="333333"/>
                <w:sz w:val="22"/>
                <w:szCs w:val="22"/>
              </w:rPr>
              <w:t>асов</w:t>
            </w:r>
            <w:r w:rsidRPr="00BC2246">
              <w:rPr>
                <w:b/>
                <w:bCs/>
                <w:color w:val="333333"/>
                <w:sz w:val="22"/>
                <w:szCs w:val="22"/>
              </w:rPr>
              <w:t>)</w:t>
            </w: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28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Воздействие человека на природу.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Воздействие человека на природу. Что такое экология. Бесценный дар или неисчерпаемая кладовая.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дидактическим материалом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что такое экологическая угроза. Уметь характеризовать влияние человека на природу.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Характеризовать отношение людей к </w:t>
            </w:r>
            <w:proofErr w:type="spellStart"/>
            <w:r w:rsidRPr="00BC2246">
              <w:rPr>
                <w:color w:val="333333"/>
                <w:sz w:val="22"/>
                <w:szCs w:val="22"/>
              </w:rPr>
              <w:t>исчерпаемым</w:t>
            </w:r>
            <w:proofErr w:type="spellEnd"/>
            <w:r w:rsidRPr="00BC2246">
              <w:rPr>
                <w:color w:val="333333"/>
                <w:sz w:val="22"/>
                <w:szCs w:val="22"/>
              </w:rPr>
              <w:t xml:space="preserve"> ресурсам.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Описывать состояние неисчерпаемых богатств Земли.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Различать ответственное и безответственное отношение к природе.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15, вопросы</w:t>
            </w:r>
            <w:r w:rsidR="000F63FC">
              <w:rPr>
                <w:color w:val="333333"/>
                <w:sz w:val="22"/>
                <w:szCs w:val="22"/>
              </w:rPr>
              <w:t>, мини - проекты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29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Воздействие человека на природу.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Воздействие человека на атмосферу, воду, почву.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Моделирова</w:t>
            </w:r>
            <w:r w:rsidRPr="00BC2246">
              <w:rPr>
                <w:color w:val="333333"/>
                <w:sz w:val="22"/>
                <w:szCs w:val="22"/>
              </w:rPr>
              <w:softHyphen/>
              <w:t>ние поведен</w:t>
            </w:r>
            <w:r w:rsidRPr="00BC2246">
              <w:rPr>
                <w:color w:val="333333"/>
                <w:sz w:val="22"/>
                <w:szCs w:val="22"/>
              </w:rPr>
              <w:softHyphen/>
              <w:t>ческих ситуа</w:t>
            </w:r>
            <w:r w:rsidRPr="00BC2246">
              <w:rPr>
                <w:color w:val="333333"/>
                <w:sz w:val="22"/>
                <w:szCs w:val="22"/>
              </w:rPr>
              <w:softHyphen/>
              <w:t>ций, их ана</w:t>
            </w:r>
            <w:r w:rsidRPr="00BC2246">
              <w:rPr>
                <w:color w:val="333333"/>
                <w:sz w:val="22"/>
                <w:szCs w:val="22"/>
              </w:rPr>
              <w:softHyphen/>
              <w:t>лиз.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Объяснять значение природных ресурсов в жизни общества, опасность загрязнения воды, почвы и атмосферы.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Анализировать, делать выводы, отвечать на вопросы. Решать практические задачи в рамках темы.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Определить собственное отношение к природе.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15,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30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Охранять природу – значит охранять жизнь.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Охранять природу – значит охранять жизнь. Что значит относиться к природе по-человечески.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что мы называем экологической моралью.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Объяснять необходимость активной деятельности по охране природы.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Анализировать безответственное поведение человека по отношению природе; осуществлять поиск необходимой информации.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Уметь характеризовать влияние человека на природу, </w:t>
            </w:r>
            <w:proofErr w:type="gramStart"/>
            <w:r w:rsidRPr="00BC2246">
              <w:rPr>
                <w:color w:val="333333"/>
                <w:sz w:val="22"/>
                <w:szCs w:val="22"/>
              </w:rPr>
              <w:t>высказывать свое отношение</w:t>
            </w:r>
            <w:proofErr w:type="gramEnd"/>
            <w:r w:rsidRPr="00BC2246">
              <w:rPr>
                <w:color w:val="333333"/>
                <w:sz w:val="22"/>
                <w:szCs w:val="22"/>
              </w:rPr>
              <w:t xml:space="preserve"> к загрязнению природы.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16,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31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Охранять природу – значит охранять жизнь.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Цена безответственного отношения к природе. Главные правила экологической морали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проблемными заданиями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Знать, что мы называем экологической моралью.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Объяснять необходимость активной деятельности по охране природы.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Характеризовать смысл экологической морали.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Уметь характеризовать влияние человека на природу, </w:t>
            </w:r>
            <w:proofErr w:type="gramStart"/>
            <w:r w:rsidRPr="00BC2246">
              <w:rPr>
                <w:color w:val="333333"/>
                <w:sz w:val="22"/>
                <w:szCs w:val="22"/>
              </w:rPr>
              <w:t>высказывать свое отношение</w:t>
            </w:r>
            <w:proofErr w:type="gramEnd"/>
            <w:r w:rsidRPr="00BC2246">
              <w:rPr>
                <w:color w:val="333333"/>
                <w:sz w:val="22"/>
                <w:szCs w:val="22"/>
              </w:rPr>
              <w:t xml:space="preserve"> к загрязнению природы.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§ 16,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32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Закон на страже природы.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Значение земли и других природных ресурсов как основа жизни и деятельности народов</w:t>
            </w:r>
            <w:r w:rsidR="00CD06F2">
              <w:rPr>
                <w:color w:val="333333"/>
                <w:sz w:val="22"/>
                <w:szCs w:val="22"/>
              </w:rPr>
              <w:t>.</w:t>
            </w:r>
            <w:r w:rsidR="00CD06F2" w:rsidRPr="00BC2246">
              <w:rPr>
                <w:color w:val="333333"/>
                <w:sz w:val="22"/>
                <w:szCs w:val="22"/>
              </w:rPr>
              <w:t xml:space="preserve"> </w:t>
            </w:r>
          </w:p>
          <w:p w:rsidR="00BC2246" w:rsidRPr="00BC2246" w:rsidRDefault="00CD06F2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Законы Российской Федерации,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направленные на охрану окружающей среды. Участие граждан в природоохранительной деятельности.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Работа с дидактическим материалом</w:t>
            </w:r>
            <w:r w:rsidR="00CD06F2">
              <w:rPr>
                <w:color w:val="333333"/>
                <w:sz w:val="22"/>
                <w:szCs w:val="22"/>
              </w:rPr>
              <w:t>.</w:t>
            </w:r>
          </w:p>
          <w:p w:rsidR="00CD06F2" w:rsidRPr="00BC2246" w:rsidRDefault="00CD06F2" w:rsidP="00CD06F2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Анализ источников,</w:t>
            </w:r>
          </w:p>
          <w:p w:rsidR="00CD06F2" w:rsidRPr="00BC2246" w:rsidRDefault="00CD06F2" w:rsidP="00CD06F2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учебником, сравнение</w:t>
            </w:r>
          </w:p>
          <w:p w:rsidR="00CD06F2" w:rsidRPr="00BC2246" w:rsidRDefault="00CD06F2" w:rsidP="00BC2246">
            <w:pPr>
              <w:rPr>
                <w:color w:val="333333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Знать, какие законы стоят на страже охраны природы.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Характеризовать деятельность государства по охране природы.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Иллюстрировать примерами возможности общественных организаций и граждан в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сбережении природы.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§ 17, вопросы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BC2246" w:rsidRPr="00BC2246" w:rsidTr="00D23FE6">
        <w:trPr>
          <w:trHeight w:val="585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CD06F2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3</w:t>
            </w:r>
            <w:r w:rsidR="00CD06F2">
              <w:rPr>
                <w:color w:val="333333"/>
                <w:sz w:val="22"/>
                <w:szCs w:val="22"/>
              </w:rPr>
              <w:t>3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Практикум по теме: «Человек и природа»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Человек – часть природы. Воздействие человека на природу. Цена безответственного отношения к природе. Главные правила экологической морали.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Значение земли и других природных ресурсов как основа жизни и деятельности народов.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Работа с практикумом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 все термины по изученному курсу. Обобщать и систематизировать изученный материал.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Систематизировать наиболее часто задаваемые вопросы.</w:t>
            </w:r>
          </w:p>
          <w:p w:rsidR="00BC2246" w:rsidRPr="00BC2246" w:rsidRDefault="00BC2246" w:rsidP="00BC2246">
            <w:pPr>
              <w:rPr>
                <w:color w:val="333333"/>
              </w:rPr>
            </w:pP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Устанавливать причины актуальности тех или иных вопросов для школьников.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2246" w:rsidRPr="00BC2246" w:rsidRDefault="00BC2246" w:rsidP="00BC2246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Индивидуальные задания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C2246" w:rsidRPr="00BC2246" w:rsidRDefault="00BC2246" w:rsidP="00BC2246">
            <w:pPr>
              <w:rPr>
                <w:color w:val="333333"/>
              </w:rPr>
            </w:pPr>
          </w:p>
        </w:tc>
      </w:tr>
      <w:tr w:rsidR="00CD06F2" w:rsidRPr="00BC2246" w:rsidTr="00D23FE6">
        <w:trPr>
          <w:trHeight w:val="57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06F2" w:rsidRPr="00BC2246" w:rsidRDefault="00CD06F2" w:rsidP="00CD06F2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3</w:t>
            </w:r>
            <w:r>
              <w:rPr>
                <w:color w:val="333333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06F2" w:rsidRPr="00CD06F2" w:rsidRDefault="00CD06F2" w:rsidP="00BC2246">
            <w:pPr>
              <w:rPr>
                <w:b/>
                <w:i/>
                <w:color w:val="333333"/>
              </w:rPr>
            </w:pPr>
            <w:r w:rsidRPr="00CD06F2">
              <w:rPr>
                <w:b/>
                <w:i/>
                <w:color w:val="333333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Default="00CD06F2" w:rsidP="00D2236C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Default="00CD06F2" w:rsidP="00D2236C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 w:rsidRPr="00BC2246">
              <w:rPr>
                <w:rFonts w:ascii="Times New Roman" w:hAnsi="Times New Roman" w:cs="Times New Roman"/>
                <w:color w:val="333333"/>
                <w:sz w:val="22"/>
                <w:szCs w:val="22"/>
              </w:rPr>
              <w:t>Актуализация и формализация жизненного опыта и знаний учащихся. Обучение навыкам рефлексии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Знать все термины по изученному курсу. Обобщать и систематизировать изученный материал.</w:t>
            </w:r>
          </w:p>
          <w:p w:rsidR="00CD06F2" w:rsidRPr="00BC2246" w:rsidRDefault="00CD06F2" w:rsidP="00D2236C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Обобщать социальные явления, делать выводы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Уметь применять </w:t>
            </w:r>
            <w:proofErr w:type="gramStart"/>
            <w:r w:rsidRPr="00BC2246">
              <w:rPr>
                <w:color w:val="333333"/>
                <w:sz w:val="22"/>
                <w:szCs w:val="22"/>
              </w:rPr>
              <w:t>изученное</w:t>
            </w:r>
            <w:proofErr w:type="gramEnd"/>
            <w:r w:rsidRPr="00BC2246">
              <w:rPr>
                <w:color w:val="333333"/>
                <w:sz w:val="22"/>
                <w:szCs w:val="22"/>
              </w:rPr>
              <w:t xml:space="preserve"> в практической деятельности; отвечать на вопросы, объяснять свою точку зрения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BC2246">
            <w:pPr>
              <w:rPr>
                <w:color w:val="333333"/>
              </w:rPr>
            </w:pPr>
            <w:r>
              <w:rPr>
                <w:color w:val="333333"/>
                <w:sz w:val="22"/>
                <w:szCs w:val="22"/>
              </w:rPr>
              <w:t>Повторение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D06F2" w:rsidRPr="00BC2246" w:rsidRDefault="00CD06F2" w:rsidP="00BC2246">
            <w:pPr>
              <w:rPr>
                <w:color w:val="333333"/>
              </w:rPr>
            </w:pPr>
          </w:p>
        </w:tc>
      </w:tr>
      <w:tr w:rsidR="00CD06F2" w:rsidRPr="00BC2246" w:rsidTr="00D23FE6">
        <w:trPr>
          <w:trHeight w:val="570"/>
        </w:trPr>
        <w:tc>
          <w:tcPr>
            <w:tcW w:w="8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06F2" w:rsidRPr="00BC2246" w:rsidRDefault="00CD06F2" w:rsidP="00BC2246">
            <w:pPr>
              <w:jc w:val="center"/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35</w:t>
            </w:r>
          </w:p>
        </w:tc>
        <w:tc>
          <w:tcPr>
            <w:tcW w:w="184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b/>
                <w:bCs/>
                <w:i/>
                <w:iCs/>
                <w:color w:val="333333"/>
                <w:sz w:val="22"/>
                <w:szCs w:val="22"/>
              </w:rPr>
              <w:t>Человек. Общество. Закон. Природа.</w:t>
            </w:r>
          </w:p>
        </w:tc>
        <w:tc>
          <w:tcPr>
            <w:tcW w:w="21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>Человек в системе правовых и экономических отношений.</w:t>
            </w:r>
          </w:p>
        </w:tc>
        <w:tc>
          <w:tcPr>
            <w:tcW w:w="199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Актуализация и формализация жизненного опыта и знаний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учащихся. Обучение навыкам рефлексии</w:t>
            </w:r>
          </w:p>
        </w:tc>
        <w:tc>
          <w:tcPr>
            <w:tcW w:w="212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 xml:space="preserve">Знать все термины по изученному курсу. Обобщать и систематизировать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изученный материал.</w:t>
            </w:r>
          </w:p>
          <w:p w:rsidR="00CD06F2" w:rsidRPr="00BC2246" w:rsidRDefault="00CD06F2" w:rsidP="00D2236C">
            <w:pPr>
              <w:rPr>
                <w:color w:val="333333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Обобщать социальные явления, делать выводы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t xml:space="preserve">Уметь применять </w:t>
            </w:r>
            <w:proofErr w:type="gramStart"/>
            <w:r w:rsidRPr="00BC2246">
              <w:rPr>
                <w:color w:val="333333"/>
                <w:sz w:val="22"/>
                <w:szCs w:val="22"/>
              </w:rPr>
              <w:t>изученное</w:t>
            </w:r>
            <w:proofErr w:type="gramEnd"/>
            <w:r w:rsidRPr="00BC2246">
              <w:rPr>
                <w:color w:val="333333"/>
                <w:sz w:val="22"/>
                <w:szCs w:val="22"/>
              </w:rPr>
              <w:t xml:space="preserve"> в практической </w:t>
            </w:r>
            <w:r w:rsidRPr="00BC2246">
              <w:rPr>
                <w:color w:val="333333"/>
                <w:sz w:val="22"/>
                <w:szCs w:val="22"/>
              </w:rPr>
              <w:lastRenderedPageBreak/>
              <w:t>деятельности; отвечать на вопросы, объяснять свою точку зрения</w:t>
            </w: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06F2" w:rsidRPr="00BC2246" w:rsidRDefault="00CD06F2" w:rsidP="00D2236C">
            <w:pPr>
              <w:rPr>
                <w:color w:val="333333"/>
              </w:rPr>
            </w:pPr>
            <w:r w:rsidRPr="00BC2246">
              <w:rPr>
                <w:color w:val="333333"/>
                <w:sz w:val="22"/>
                <w:szCs w:val="22"/>
              </w:rPr>
              <w:lastRenderedPageBreak/>
              <w:t>Повторение</w:t>
            </w:r>
          </w:p>
        </w:tc>
        <w:tc>
          <w:tcPr>
            <w:tcW w:w="85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CD06F2" w:rsidRPr="00BC2246" w:rsidRDefault="00CD06F2" w:rsidP="00BC2246">
            <w:pPr>
              <w:rPr>
                <w:color w:val="333333"/>
              </w:rPr>
            </w:pPr>
          </w:p>
        </w:tc>
      </w:tr>
    </w:tbl>
    <w:p w:rsidR="00461954" w:rsidRPr="00BC2246" w:rsidRDefault="00461954" w:rsidP="00BC2246">
      <w:pPr>
        <w:pStyle w:val="c27"/>
        <w:spacing w:before="0" w:beforeAutospacing="0" w:after="0" w:afterAutospacing="0"/>
        <w:ind w:left="20" w:right="20" w:firstLine="360"/>
        <w:jc w:val="both"/>
        <w:rPr>
          <w:rStyle w:val="c0"/>
          <w:b/>
          <w:bCs/>
          <w:color w:val="000000"/>
          <w:sz w:val="22"/>
          <w:szCs w:val="22"/>
        </w:rPr>
      </w:pPr>
    </w:p>
    <w:p w:rsidR="000C4446" w:rsidRPr="00BC2246" w:rsidRDefault="000C4446" w:rsidP="00BC2246">
      <w:pPr>
        <w:pStyle w:val="c27"/>
        <w:spacing w:before="0" w:beforeAutospacing="0" w:after="0" w:afterAutospacing="0"/>
        <w:ind w:left="20" w:right="20" w:firstLine="360"/>
        <w:jc w:val="both"/>
        <w:rPr>
          <w:rStyle w:val="c0"/>
          <w:b/>
          <w:bCs/>
          <w:color w:val="000000"/>
          <w:sz w:val="22"/>
          <w:szCs w:val="22"/>
        </w:rPr>
      </w:pPr>
    </w:p>
    <w:p w:rsidR="000C4446" w:rsidRPr="00BC2246" w:rsidRDefault="000C4446" w:rsidP="006C1176">
      <w:pPr>
        <w:pStyle w:val="c27"/>
        <w:spacing w:before="0" w:beforeAutospacing="0" w:after="0" w:afterAutospacing="0"/>
        <w:ind w:left="20" w:right="20" w:firstLine="360"/>
        <w:jc w:val="both"/>
        <w:rPr>
          <w:rStyle w:val="c0"/>
          <w:b/>
          <w:bCs/>
          <w:color w:val="000000"/>
          <w:sz w:val="22"/>
          <w:szCs w:val="22"/>
        </w:rPr>
      </w:pPr>
    </w:p>
    <w:p w:rsidR="000C4446" w:rsidRPr="00BC2246" w:rsidRDefault="000C4446" w:rsidP="006C1176">
      <w:pPr>
        <w:pStyle w:val="c27"/>
        <w:spacing w:before="0" w:beforeAutospacing="0" w:after="0" w:afterAutospacing="0"/>
        <w:ind w:left="20" w:right="20" w:firstLine="360"/>
        <w:jc w:val="both"/>
        <w:rPr>
          <w:rStyle w:val="c0"/>
          <w:b/>
          <w:bCs/>
          <w:color w:val="000000"/>
          <w:sz w:val="22"/>
          <w:szCs w:val="22"/>
        </w:rPr>
      </w:pPr>
    </w:p>
    <w:p w:rsidR="00A5602F" w:rsidRDefault="00A5602F" w:rsidP="00E005FB"/>
    <w:sectPr w:rsidR="00A5602F" w:rsidSect="00FE5EEE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C34"/>
    <w:multiLevelType w:val="hybridMultilevel"/>
    <w:tmpl w:val="C16A7C6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04074"/>
    <w:multiLevelType w:val="hybridMultilevel"/>
    <w:tmpl w:val="8D488B5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94C43"/>
    <w:multiLevelType w:val="multilevel"/>
    <w:tmpl w:val="F1E6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BE49AC"/>
    <w:multiLevelType w:val="multilevel"/>
    <w:tmpl w:val="3C8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5744B"/>
    <w:multiLevelType w:val="multilevel"/>
    <w:tmpl w:val="8A0C6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744136"/>
    <w:multiLevelType w:val="hybridMultilevel"/>
    <w:tmpl w:val="24623E66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437E5"/>
    <w:multiLevelType w:val="multilevel"/>
    <w:tmpl w:val="23D06D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AB61AC4"/>
    <w:multiLevelType w:val="multilevel"/>
    <w:tmpl w:val="040C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3D90A68"/>
    <w:multiLevelType w:val="hybridMultilevel"/>
    <w:tmpl w:val="12825536"/>
    <w:lvl w:ilvl="0" w:tplc="58DA22B0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0">
    <w:nsid w:val="73EC6E65"/>
    <w:multiLevelType w:val="multilevel"/>
    <w:tmpl w:val="BEE86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2F2A"/>
    <w:rsid w:val="00015FFA"/>
    <w:rsid w:val="000345D1"/>
    <w:rsid w:val="000C4446"/>
    <w:rsid w:val="000F2E13"/>
    <w:rsid w:val="000F63FC"/>
    <w:rsid w:val="001111FA"/>
    <w:rsid w:val="001322CA"/>
    <w:rsid w:val="00151301"/>
    <w:rsid w:val="00154FB8"/>
    <w:rsid w:val="0016541F"/>
    <w:rsid w:val="00193BD9"/>
    <w:rsid w:val="001B0174"/>
    <w:rsid w:val="001B54AC"/>
    <w:rsid w:val="00230A54"/>
    <w:rsid w:val="002A431D"/>
    <w:rsid w:val="002A4454"/>
    <w:rsid w:val="002E44B6"/>
    <w:rsid w:val="0033757C"/>
    <w:rsid w:val="00350D37"/>
    <w:rsid w:val="00390E74"/>
    <w:rsid w:val="003D7654"/>
    <w:rsid w:val="00411D89"/>
    <w:rsid w:val="00461954"/>
    <w:rsid w:val="004D131E"/>
    <w:rsid w:val="004D3627"/>
    <w:rsid w:val="004D54FE"/>
    <w:rsid w:val="005075E0"/>
    <w:rsid w:val="005746B7"/>
    <w:rsid w:val="005A2C9A"/>
    <w:rsid w:val="005D3373"/>
    <w:rsid w:val="005D6844"/>
    <w:rsid w:val="0060663D"/>
    <w:rsid w:val="006253D8"/>
    <w:rsid w:val="006C0674"/>
    <w:rsid w:val="006C1176"/>
    <w:rsid w:val="006F686E"/>
    <w:rsid w:val="00707517"/>
    <w:rsid w:val="00711207"/>
    <w:rsid w:val="00721925"/>
    <w:rsid w:val="00737995"/>
    <w:rsid w:val="00762DC9"/>
    <w:rsid w:val="00765CAD"/>
    <w:rsid w:val="007C729D"/>
    <w:rsid w:val="00822707"/>
    <w:rsid w:val="00832F2A"/>
    <w:rsid w:val="00847C07"/>
    <w:rsid w:val="00874E00"/>
    <w:rsid w:val="008A5E88"/>
    <w:rsid w:val="0090553E"/>
    <w:rsid w:val="00935722"/>
    <w:rsid w:val="009424A9"/>
    <w:rsid w:val="00954C17"/>
    <w:rsid w:val="0095733D"/>
    <w:rsid w:val="00967109"/>
    <w:rsid w:val="00986283"/>
    <w:rsid w:val="009C073B"/>
    <w:rsid w:val="009C735D"/>
    <w:rsid w:val="009F6BCE"/>
    <w:rsid w:val="00A518BE"/>
    <w:rsid w:val="00A5602F"/>
    <w:rsid w:val="00A851EB"/>
    <w:rsid w:val="00A95E9D"/>
    <w:rsid w:val="00AA090B"/>
    <w:rsid w:val="00AA6797"/>
    <w:rsid w:val="00AC3DE1"/>
    <w:rsid w:val="00AD019B"/>
    <w:rsid w:val="00B00A6B"/>
    <w:rsid w:val="00B26025"/>
    <w:rsid w:val="00B605E2"/>
    <w:rsid w:val="00B74F6E"/>
    <w:rsid w:val="00BA29FA"/>
    <w:rsid w:val="00BB344E"/>
    <w:rsid w:val="00BC2246"/>
    <w:rsid w:val="00C743B7"/>
    <w:rsid w:val="00C77EF1"/>
    <w:rsid w:val="00CB070B"/>
    <w:rsid w:val="00CD06F2"/>
    <w:rsid w:val="00CE7861"/>
    <w:rsid w:val="00D021EC"/>
    <w:rsid w:val="00D03BE9"/>
    <w:rsid w:val="00D1061D"/>
    <w:rsid w:val="00D14468"/>
    <w:rsid w:val="00D23FE6"/>
    <w:rsid w:val="00DB2B66"/>
    <w:rsid w:val="00DE6FEA"/>
    <w:rsid w:val="00E005FB"/>
    <w:rsid w:val="00E02838"/>
    <w:rsid w:val="00E34392"/>
    <w:rsid w:val="00E44C82"/>
    <w:rsid w:val="00EC214F"/>
    <w:rsid w:val="00F0216A"/>
    <w:rsid w:val="00F23463"/>
    <w:rsid w:val="00FA5DBF"/>
    <w:rsid w:val="00FE5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2F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2F2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32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39"/>
    <w:rsid w:val="00A560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253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5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5D6844"/>
  </w:style>
  <w:style w:type="paragraph" w:customStyle="1" w:styleId="c10">
    <w:name w:val="c10"/>
    <w:basedOn w:val="a"/>
    <w:rsid w:val="005D6844"/>
    <w:pPr>
      <w:spacing w:before="100" w:beforeAutospacing="1" w:after="100" w:afterAutospacing="1"/>
    </w:pPr>
  </w:style>
  <w:style w:type="paragraph" w:customStyle="1" w:styleId="c33">
    <w:name w:val="c33"/>
    <w:basedOn w:val="a"/>
    <w:rsid w:val="005D6844"/>
    <w:pPr>
      <w:spacing w:before="100" w:beforeAutospacing="1" w:after="100" w:afterAutospacing="1"/>
    </w:pPr>
  </w:style>
  <w:style w:type="paragraph" w:customStyle="1" w:styleId="c27">
    <w:name w:val="c27"/>
    <w:basedOn w:val="a"/>
    <w:rsid w:val="00A851EB"/>
    <w:pPr>
      <w:spacing w:before="100" w:beforeAutospacing="1" w:after="100" w:afterAutospacing="1"/>
    </w:pPr>
  </w:style>
  <w:style w:type="paragraph" w:customStyle="1" w:styleId="c41">
    <w:name w:val="c41"/>
    <w:basedOn w:val="a"/>
    <w:rsid w:val="006C1176"/>
    <w:pPr>
      <w:spacing w:before="100" w:beforeAutospacing="1" w:after="100" w:afterAutospacing="1"/>
    </w:pPr>
  </w:style>
  <w:style w:type="paragraph" w:customStyle="1" w:styleId="c58">
    <w:name w:val="c58"/>
    <w:basedOn w:val="a"/>
    <w:rsid w:val="006C1176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6C1176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6C1176"/>
    <w:rPr>
      <w:b/>
      <w:bCs/>
    </w:rPr>
  </w:style>
  <w:style w:type="character" w:customStyle="1" w:styleId="apple-converted-space">
    <w:name w:val="apple-converted-space"/>
    <w:basedOn w:val="a0"/>
    <w:rsid w:val="006C1176"/>
  </w:style>
  <w:style w:type="character" w:styleId="aa">
    <w:name w:val="Emphasis"/>
    <w:basedOn w:val="a0"/>
    <w:uiPriority w:val="20"/>
    <w:qFormat/>
    <w:rsid w:val="006C1176"/>
    <w:rPr>
      <w:i/>
      <w:iCs/>
    </w:rPr>
  </w:style>
  <w:style w:type="paragraph" w:customStyle="1" w:styleId="ParagraphStyle">
    <w:name w:val="Paragraph Style"/>
    <w:rsid w:val="006C117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1">
    <w:name w:val="Светлая заливка1"/>
    <w:basedOn w:val="a1"/>
    <w:uiPriority w:val="60"/>
    <w:rsid w:val="004D54F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20pt">
    <w:name w:val="Основной текст (2) + Полужирный;Интервал 0 pt"/>
    <w:basedOn w:val="a0"/>
    <w:rsid w:val="00BA29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BA29FA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A29FA"/>
    <w:pPr>
      <w:widowControl w:val="0"/>
      <w:shd w:val="clear" w:color="auto" w:fill="FFFFFF"/>
      <w:spacing w:line="221" w:lineRule="exact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(12)_"/>
    <w:basedOn w:val="a0"/>
    <w:link w:val="120"/>
    <w:rsid w:val="00BA29FA"/>
    <w:rPr>
      <w:rFonts w:eastAsia="Times New Roman"/>
      <w:b/>
      <w:bCs/>
      <w:i/>
      <w:iCs/>
      <w:spacing w:val="-10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BA29FA"/>
    <w:pPr>
      <w:widowControl w:val="0"/>
      <w:shd w:val="clear" w:color="auto" w:fill="FFFFFF"/>
      <w:spacing w:line="211" w:lineRule="exact"/>
      <w:ind w:firstLine="380"/>
      <w:jc w:val="both"/>
    </w:pPr>
    <w:rPr>
      <w:rFonts w:asciiTheme="minorHAnsi" w:hAnsiTheme="minorHAnsi" w:cstheme="minorBidi"/>
      <w:b/>
      <w:bCs/>
      <w:i/>
      <w:iCs/>
      <w:spacing w:val="-10"/>
      <w:sz w:val="22"/>
      <w:szCs w:val="22"/>
      <w:lang w:eastAsia="en-US"/>
    </w:rPr>
  </w:style>
  <w:style w:type="paragraph" w:customStyle="1" w:styleId="Default">
    <w:name w:val="Default"/>
    <w:rsid w:val="00BA29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MicrosoftSansSerif105pt">
    <w:name w:val="Основной текст (2) + Microsoft Sans Serif;10;5 pt;Полужирный"/>
    <w:basedOn w:val="a0"/>
    <w:rsid w:val="00BA29FA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a0"/>
    <w:rsid w:val="00BA29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BA29FA"/>
  </w:style>
  <w:style w:type="paragraph" w:customStyle="1" w:styleId="Centered">
    <w:name w:val="Centered"/>
    <w:uiPriority w:val="99"/>
    <w:rsid w:val="00BA29F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AD01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3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AD42E-43AF-4019-98AE-C851D5C3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16</Pages>
  <Words>4353</Words>
  <Characters>24818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55</cp:revision>
  <cp:lastPrinted>2016-09-12T07:02:00Z</cp:lastPrinted>
  <dcterms:created xsi:type="dcterms:W3CDTF">2009-08-28T13:34:00Z</dcterms:created>
  <dcterms:modified xsi:type="dcterms:W3CDTF">2019-04-25T07:26:00Z</dcterms:modified>
</cp:coreProperties>
</file>